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(A Constituent &amp; Autonomous College of Biju Patnaik University of Technology, Odisha)</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P.O.-MahalaxmiVihar</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6D7ACF">
      <w:pPr>
        <w:tabs>
          <w:tab w:val="left" w:pos="510"/>
          <w:tab w:val="center" w:pos="5985"/>
        </w:tabs>
        <w:ind w:right="-1440"/>
        <w:rPr>
          <w:b/>
          <w:color w:val="0070C0"/>
        </w:rPr>
      </w:pPr>
      <w:r w:rsidRPr="006D7ACF">
        <w:rPr>
          <w:b/>
          <w:noProof/>
          <w:color w:val="0070C0"/>
          <w:lang w:val="en-IN" w:eastAsia="en-IN"/>
        </w:rPr>
        <w:pict>
          <v:rect id="1027" o:spid="_x0000_s1027" style="position:absolute;margin-left:9pt;margin-top:5.5pt;width:60pt;height:21pt;z-index:4;visibility:visible;mso-wrap-distance-left:0;mso-wrap-distance-right:0">
            <v:textbox>
              <w:txbxContent>
                <w:p w:rsidR="006D7ACF" w:rsidRDefault="00E40C38">
                  <w:pPr>
                    <w:tabs>
                      <w:tab w:val="center" w:pos="5985"/>
                    </w:tabs>
                    <w:ind w:right="-1440" w:firstLine="56"/>
                    <w:rPr>
                      <w:b/>
                      <w:color w:val="FF0000"/>
                    </w:rPr>
                  </w:pPr>
                  <w:r>
                    <w:rPr>
                      <w:b/>
                      <w:color w:val="FF0000"/>
                    </w:rPr>
                    <w:t>NAAC ‘A’</w:t>
                  </w:r>
                </w:p>
                <w:p w:rsidR="006D7ACF" w:rsidRDefault="006D7ACF"/>
              </w:txbxContent>
            </v:textbox>
          </v:rect>
        </w:pict>
      </w:r>
    </w:p>
    <w:p w:rsidR="006D7ACF" w:rsidRDefault="006D7ACF">
      <w:pPr>
        <w:rPr>
          <w:rFonts w:ascii="Times New Roman" w:hAnsi="Times New Roman" w:cs="Times New Roman"/>
          <w:sz w:val="24"/>
          <w:szCs w:val="24"/>
        </w:rPr>
      </w:pPr>
    </w:p>
    <w:p w:rsidR="006D7ACF" w:rsidRDefault="006D7ACF">
      <w:pPr>
        <w:rPr>
          <w:rFonts w:ascii="Times New Roman" w:hAnsi="Times New Roman" w:cs="Times New Roman"/>
          <w:b/>
          <w:sz w:val="24"/>
          <w:szCs w:val="24"/>
        </w:rPr>
      </w:pPr>
    </w:p>
    <w:p w:rsidR="006D7ACF" w:rsidRDefault="00E40C38">
      <w:pPr>
        <w:rPr>
          <w:rFonts w:ascii="Times New Roman" w:hAnsi="Times New Roman" w:cs="Times New Roman"/>
          <w:b/>
          <w:sz w:val="24"/>
          <w:szCs w:val="24"/>
        </w:rPr>
      </w:pPr>
      <w:r>
        <w:rPr>
          <w:rFonts w:ascii="Times New Roman" w:hAnsi="Times New Roman" w:cs="Times New Roman"/>
          <w:b/>
          <w:sz w:val="24"/>
          <w:szCs w:val="24"/>
        </w:rPr>
        <w:t xml:space="preserve">     Tender Notice No. </w:t>
      </w:r>
      <w:r>
        <w:rPr>
          <w:rFonts w:ascii="Times New Roman" w:hAnsi="Times New Roman" w:cs="Times New Roman"/>
          <w:b/>
          <w:sz w:val="24"/>
          <w:szCs w:val="24"/>
        </w:rPr>
        <w:t>847</w:t>
      </w:r>
      <w:r>
        <w:rPr>
          <w:rFonts w:ascii="Times New Roman" w:hAnsi="Times New Roman" w:cs="Times New Roman"/>
          <w:b/>
          <w:sz w:val="24"/>
          <w:szCs w:val="24"/>
        </w:rPr>
        <w:t>/CET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Dated:07.03</w:t>
      </w:r>
      <w:r>
        <w:rPr>
          <w:rFonts w:ascii="Times New Roman" w:hAnsi="Times New Roman" w:cs="Times New Roman"/>
          <w:b/>
          <w:sz w:val="24"/>
          <w:szCs w:val="24"/>
        </w:rPr>
        <w:t>.2018</w:t>
      </w: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Sealed tenders are invited from Original Equipment Manufacturers (OEM) /Authorized Distributors /Dealers / Registered Firms for supply, installation and testing of </w:t>
      </w:r>
      <w:r>
        <w:t>laboratory equipments</w:t>
      </w:r>
      <w:r>
        <w:rPr>
          <w:rFonts w:ascii="Times New Roman" w:hAnsi="Times New Roman"/>
          <w:szCs w:val="24"/>
        </w:rPr>
        <w:t xml:space="preserve"> with required accessories for the Department</w:t>
      </w:r>
      <w:r>
        <w:rPr>
          <w:rFonts w:ascii="Times New Roman" w:hAnsi="Times New Roman"/>
          <w:szCs w:val="24"/>
        </w:rPr>
        <w:t xml:space="preserve">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8"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superscribed with "Tender for supply, installation and testing of </w:t>
      </w:r>
      <w:r>
        <w:t>laboratory equipment</w:t>
      </w:r>
      <w:r>
        <w:rPr>
          <w:rFonts w:ascii="Times New Roman" w:hAnsi="Times New Roman"/>
          <w:szCs w:val="24"/>
        </w:rPr>
        <w:t xml:space="preserve"> at Department of </w:t>
      </w:r>
      <w:r>
        <w:rPr>
          <w:b/>
        </w:rPr>
        <w:t>TEXTILE ENG</w:t>
      </w:r>
      <w:r>
        <w:rPr>
          <w:b/>
        </w:rPr>
        <w:t>INEERING</w:t>
      </w:r>
      <w:r>
        <w:rPr>
          <w:rFonts w:ascii="Times New Roman" w:hAnsi="Times New Roman"/>
          <w:szCs w:val="24"/>
        </w:rPr>
        <w:t>" and should be submitted through Speed Post / Regd. Pos</w:t>
      </w:r>
      <w:r>
        <w:rPr>
          <w:rFonts w:ascii="Times New Roman" w:hAnsi="Times New Roman"/>
          <w:szCs w:val="24"/>
        </w:rPr>
        <w:t xml:space="preserve">t </w:t>
      </w:r>
      <w:r>
        <w:rPr>
          <w:rFonts w:ascii="Times New Roman" w:hAnsi="Times New Roman"/>
          <w:szCs w:val="24"/>
        </w:rPr>
        <w:t xml:space="preserve">only at Principal Office, CET, Bhubaneswar on or before </w:t>
      </w:r>
      <w:r>
        <w:rPr>
          <w:rFonts w:ascii="Times New Roman" w:hAnsi="Times New Roman"/>
          <w:b/>
          <w:szCs w:val="24"/>
        </w:rPr>
        <w:t>22/03/2018 at 1:00 P.M</w:t>
      </w:r>
      <w:r>
        <w:rPr>
          <w:rFonts w:ascii="Times New Roman" w:hAnsi="Times New Roman"/>
          <w:szCs w:val="24"/>
        </w:rPr>
        <w:t xml:space="preserve">. </w:t>
      </w:r>
      <w:r>
        <w:rPr>
          <w:rFonts w:ascii="Times New Roman" w:hAnsi="Times New Roman"/>
          <w:b/>
          <w:szCs w:val="24"/>
        </w:rPr>
        <w:t>No hand</w:t>
      </w:r>
      <w:r>
        <w:rPr>
          <w:rFonts w:ascii="Times New Roman" w:hAnsi="Times New Roman"/>
          <w:b/>
          <w:szCs w:val="24"/>
        </w:rPr>
        <w:t>/curier</w:t>
      </w:r>
      <w:r>
        <w:rPr>
          <w:rFonts w:ascii="Times New Roman" w:hAnsi="Times New Roman"/>
          <w:b/>
          <w:szCs w:val="24"/>
        </w:rPr>
        <w:t xml:space="preserve"> delivery will be accepted</w:t>
      </w:r>
      <w:r>
        <w:rPr>
          <w:rFonts w:ascii="Times New Roman" w:hAnsi="Times New Roman"/>
          <w:szCs w:val="24"/>
        </w:rPr>
        <w:t>. The tenderers must possess valid  up-to-date GST/income tax clearanc</w:t>
      </w:r>
      <w:r>
        <w:rPr>
          <w:rFonts w:ascii="Times New Roman" w:hAnsi="Times New Roman"/>
          <w:szCs w:val="24"/>
        </w:rPr>
        <w:t xml:space="preserve">e etc. The authority will not be held responsible for any postal delay. More details are available at our College Website: </w:t>
      </w:r>
      <w:hyperlink r:id="rId9" w:history="1">
        <w:r>
          <w:rPr>
            <w:rStyle w:val="Hyperlink"/>
            <w:rFonts w:ascii="Times New Roman" w:hAnsi="Times New Roman"/>
            <w:szCs w:val="24"/>
          </w:rPr>
          <w:t>www.cet.edu.in</w:t>
        </w:r>
      </w:hyperlink>
      <w:r>
        <w:rPr>
          <w:rFonts w:ascii="Times New Roman" w:hAnsi="Times New Roman"/>
          <w:szCs w:val="24"/>
        </w:rPr>
        <w:t>. The authority reserves the right to accept/reject any or all tenders without ass</w:t>
      </w:r>
      <w:r>
        <w:rPr>
          <w:rFonts w:ascii="Times New Roman" w:hAnsi="Times New Roman"/>
          <w:szCs w:val="24"/>
        </w:rPr>
        <w:t xml:space="preserve">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Sd/-</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E40C38">
      <w:pPr>
        <w:rPr>
          <w:rFonts w:ascii="Times New Roman" w:hAnsi="Times New Roman" w:cs="Times New Roman"/>
          <w:b/>
          <w:sz w:val="24"/>
          <w:szCs w:val="24"/>
        </w:rPr>
      </w:pPr>
      <w:r>
        <w:rPr>
          <w:rFonts w:ascii="Times New Roman" w:hAnsi="Times New Roman" w:cs="Times New Roman"/>
          <w:b/>
          <w:sz w:val="24"/>
          <w:szCs w:val="24"/>
        </w:rPr>
        <w:t>Bid Ref. No.</w:t>
      </w:r>
      <w:r>
        <w:rPr>
          <w:rFonts w:ascii="Times New Roman" w:hAnsi="Times New Roman" w:cs="Times New Roman"/>
          <w:b/>
          <w:sz w:val="24"/>
          <w:szCs w:val="24"/>
        </w:rPr>
        <w:t>847</w:t>
      </w:r>
      <w:r>
        <w:rPr>
          <w:rFonts w:ascii="Times New Roman" w:hAnsi="Times New Roman" w:cs="Times New Roman"/>
          <w:b/>
          <w:sz w:val="24"/>
          <w:szCs w:val="24"/>
        </w:rPr>
        <w:t>/CET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Dated:07/03/2018</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6998"/>
      </w:tblGrid>
      <w:tr w:rsidR="006D7ACF">
        <w:trPr>
          <w:trHeight w:val="1691"/>
          <w:jc w:val="center"/>
        </w:trPr>
        <w:tc>
          <w:tcPr>
            <w:tcW w:w="2290"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6D7ACF">
            <w:pPr>
              <w:jc w:val="both"/>
              <w:rPr>
                <w:rFonts w:ascii="Times New Roman" w:hAnsi="Times New Roman" w:cs="Times New Roman"/>
                <w:sz w:val="24"/>
                <w:szCs w:val="24"/>
              </w:rPr>
            </w:pPr>
            <w:r w:rsidRPr="006D7ACF">
              <w:rPr>
                <w:b/>
                <w:noProof/>
                <w:color w:val="0070C0"/>
                <w:lang w:val="en-IN" w:eastAsia="en-IN"/>
              </w:rPr>
              <w:pict>
                <v:rect id="1029" o:spid="_x0000_s1026" style="position:absolute;left:0;text-align:left;margin-left:14.75pt;margin-top:27.3pt;width:60pt;height:21pt;z-index:5;visibility:visible;mso-wrap-distance-left:0;mso-wrap-distance-right:0">
                  <v:textbox>
                    <w:txbxContent>
                      <w:p w:rsidR="006D7ACF" w:rsidRDefault="00E40C38">
                        <w:pPr>
                          <w:tabs>
                            <w:tab w:val="left" w:pos="510"/>
                            <w:tab w:val="center" w:pos="5985"/>
                          </w:tabs>
                          <w:ind w:left="-274" w:right="-1440" w:hanging="86"/>
                          <w:rPr>
                            <w:b/>
                            <w:color w:val="FF0000"/>
                          </w:rPr>
                        </w:pPr>
                        <w:r>
                          <w:rPr>
                            <w:b/>
                            <w:color w:val="FF0000"/>
                          </w:rPr>
                          <w:t>NAAC ‘A’</w:t>
                        </w:r>
                      </w:p>
                      <w:p w:rsidR="006D7ACF" w:rsidRDefault="006D7ACF"/>
                    </w:txbxContent>
                  </v:textbox>
                </v:rect>
              </w:pict>
            </w:r>
          </w:p>
        </w:tc>
        <w:tc>
          <w:tcPr>
            <w:tcW w:w="6998"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 xml:space="preserve">COLLEGE OF ENGINEERING &amp; </w:t>
            </w:r>
            <w:r>
              <w:rPr>
                <w:b/>
                <w:color w:val="7030A0"/>
                <w:sz w:val="28"/>
                <w:szCs w:val="28"/>
              </w:rPr>
              <w:t>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(A Constituent &amp; Autonomous College of Biju Patnaik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Odisha)</w:t>
            </w:r>
          </w:p>
          <w:p w:rsidR="006D7ACF" w:rsidRDefault="00E40C38">
            <w:pPr>
              <w:tabs>
                <w:tab w:val="left" w:pos="510"/>
                <w:tab w:val="center" w:pos="5985"/>
              </w:tabs>
              <w:ind w:right="-1440"/>
              <w:jc w:val="center"/>
              <w:rPr>
                <w:b/>
                <w:color w:val="0070C0"/>
              </w:rPr>
            </w:pPr>
            <w:r>
              <w:rPr>
                <w:b/>
                <w:color w:val="0070C0"/>
              </w:rPr>
              <w:t>Techno Campus, P.O.- MahalaxmiVihar</w:t>
            </w:r>
          </w:p>
          <w:p w:rsidR="006D7ACF" w:rsidRDefault="00E40C38">
            <w:pPr>
              <w:tabs>
                <w:tab w:val="center" w:pos="5985"/>
              </w:tabs>
              <w:ind w:right="-1440"/>
              <w:jc w:val="center"/>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6D7ACF" w:rsidRDefault="00E40C38">
      <w:pPr>
        <w:ind w:left="-540"/>
        <w:jc w:val="both"/>
        <w:rPr>
          <w:rFonts w:ascii="Times New Roman" w:hAnsi="Times New Roman" w:cs="Times New Roman"/>
          <w:b/>
          <w:bCs/>
          <w:sz w:val="24"/>
          <w:szCs w:val="24"/>
        </w:rPr>
      </w:pPr>
      <w:r>
        <w:rPr>
          <w:rFonts w:ascii="Times New Roman" w:hAnsi="Times New Roman" w:cs="Times New Roman"/>
          <w:b/>
          <w:sz w:val="24"/>
          <w:szCs w:val="24"/>
        </w:rPr>
        <w:t>The Principal invites sealed tenders in Two-Bid form</w:t>
      </w:r>
      <w:r>
        <w:rPr>
          <w:rFonts w:ascii="Times New Roman" w:hAnsi="Times New Roman" w:cs="Times New Roman"/>
          <w:b/>
          <w:bCs/>
          <w:sz w:val="24"/>
          <w:szCs w:val="24"/>
        </w:rPr>
        <w:t xml:space="preserve">for </w:t>
      </w:r>
      <w:r>
        <w:rPr>
          <w:rFonts w:ascii="Times New Roman" w:hAnsi="Times New Roman" w:cs="Times New Roman"/>
          <w:b/>
          <w:sz w:val="24"/>
          <w:szCs w:val="24"/>
        </w:rPr>
        <w:t>supply, installation</w:t>
      </w:r>
      <w:r>
        <w:rPr>
          <w:rFonts w:ascii="Times New Roman" w:hAnsi="Times New Roman" w:cs="Times New Roman"/>
          <w:b/>
          <w:sz w:val="24"/>
          <w:szCs w:val="24"/>
        </w:rPr>
        <w:t xml:space="preserve"> and testing of laboratoryequipmentsat the Department of Textile Engineering,</w:t>
      </w:r>
      <w:r>
        <w:rPr>
          <w:rFonts w:ascii="Times New Roman" w:hAnsi="Times New Roman" w:cs="Times New Roman"/>
          <w:b/>
          <w:bCs/>
          <w:sz w:val="24"/>
          <w:szCs w:val="24"/>
        </w:rPr>
        <w:t>College of Engineering &amp; Technology(CET), Techno Campus, Mahalaxmivihar, Bhubaneswar - 751029.</w:t>
      </w:r>
    </w:p>
    <w:p w:rsidR="006D7ACF" w:rsidRDefault="006D7ACF">
      <w:pPr>
        <w:pStyle w:val="ListParagraph"/>
        <w:ind w:left="0"/>
        <w:rPr>
          <w:rFonts w:ascii="Times New Roman" w:hAnsi="Times New Roman"/>
          <w:b/>
        </w:rPr>
      </w:pPr>
    </w:p>
    <w:p w:rsidR="006D7ACF" w:rsidRDefault="00E40C38">
      <w:pPr>
        <w:ind w:left="-540"/>
        <w:jc w:val="both"/>
        <w:outlineLvl w:val="0"/>
        <w:rPr>
          <w:rFonts w:ascii="Times New Roman" w:hAnsi="Times New Roman" w:cs="Times New Roman"/>
          <w:sz w:val="24"/>
          <w:szCs w:val="24"/>
        </w:rPr>
      </w:pPr>
      <w:r>
        <w:rPr>
          <w:rFonts w:ascii="Times New Roman" w:hAnsi="Times New Roman" w:cs="Times New Roman"/>
          <w:sz w:val="24"/>
          <w:szCs w:val="24"/>
        </w:rPr>
        <w:t xml:space="preserve">The tender document can also be down loaded from </w:t>
      </w:r>
      <w:r>
        <w:rPr>
          <w:rFonts w:ascii="Times New Roman" w:hAnsi="Times New Roman" w:cs="Times New Roman"/>
          <w:b/>
          <w:color w:val="00B0F0"/>
          <w:sz w:val="24"/>
          <w:szCs w:val="24"/>
          <w:u w:val="single"/>
        </w:rPr>
        <w:t>www.cet.edu.in</w:t>
      </w:r>
    </w:p>
    <w:p w:rsidR="006D7ACF"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Pr>
          <w:rFonts w:ascii="Times New Roman" w:hAnsi="Times New Roman"/>
          <w:b/>
          <w:lang w:val="en-US" w:eastAsia="ar-SA"/>
        </w:rPr>
        <w:t xml:space="preserve">Submission of Bids: 22.03.2018up to4:00 P.M </w:t>
      </w:r>
    </w:p>
    <w:p w:rsidR="006D7ACF" w:rsidRDefault="00E40C38">
      <w:pPr>
        <w:pStyle w:val="ListParagraph"/>
        <w:ind w:left="0"/>
        <w:rPr>
          <w:rFonts w:ascii="Times New Roman" w:hAnsi="Times New Roman"/>
          <w:b/>
          <w:lang w:val="en-US" w:eastAsia="ar-SA"/>
        </w:rPr>
      </w:pPr>
      <w:r>
        <w:rPr>
          <w:rFonts w:ascii="Times New Roman" w:hAnsi="Times New Roman"/>
          <w:lang w:val="en-US" w:eastAsia="ar-SA"/>
        </w:rPr>
        <w:t>2.</w:t>
      </w:r>
      <w:r>
        <w:rPr>
          <w:rFonts w:ascii="Times New Roman" w:hAnsi="Times New Roman"/>
          <w:b/>
          <w:lang w:val="en-US" w:eastAsia="ar-SA"/>
        </w:rPr>
        <w:t xml:space="preserve">    Technical Bid Opening Date: 23.03.2018 at 3:00 P.M</w:t>
      </w:r>
    </w:p>
    <w:p w:rsidR="006D7ACF" w:rsidRDefault="00E40C38">
      <w:pPr>
        <w:pStyle w:val="ListParagraph"/>
        <w:ind w:left="284" w:hanging="284"/>
        <w:rPr>
          <w:rFonts w:ascii="Times New Roman" w:hAnsi="Times New Roman"/>
        </w:rPr>
      </w:pPr>
      <w:r>
        <w:rPr>
          <w:rFonts w:ascii="Times New Roman" w:hAnsi="Times New Roman"/>
        </w:rPr>
        <w:t xml:space="preserve">3. </w:t>
      </w:r>
      <w:r>
        <w:rPr>
          <w:rFonts w:ascii="Times New Roman" w:hAnsi="Times New Roman"/>
          <w:b/>
        </w:rPr>
        <w:t>Tender fee (Non-Refundable)</w:t>
      </w:r>
      <w:r>
        <w:rPr>
          <w:rFonts w:ascii="Times New Roman" w:hAnsi="Times New Roman"/>
        </w:rPr>
        <w:t xml:space="preserve">: </w:t>
      </w:r>
      <w:r>
        <w:rPr>
          <w:rFonts w:ascii="Times New Roman" w:hAnsi="Times New Roman"/>
          <w:b/>
        </w:rPr>
        <w:t>Rs. 500/-(</w:t>
      </w:r>
      <w:r>
        <w:rPr>
          <w:rFonts w:ascii="Times New Roman" w:hAnsi="Times New Roman"/>
        </w:rPr>
        <w:t>Rupees five hundred only) in the form of a DD/Pay Order favouring</w:t>
      </w:r>
      <w:r>
        <w:rPr>
          <w:rFonts w:ascii="Times New Roman" w:hAnsi="Times New Roman"/>
          <w:b/>
        </w:rPr>
        <w:t xml:space="preserve"> The Principal, College of Engineering and Tech</w:t>
      </w:r>
      <w:r>
        <w:rPr>
          <w:rFonts w:ascii="Times New Roman" w:hAnsi="Times New Roman"/>
          <w:b/>
        </w:rPr>
        <w:t>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documents are downloaded from the website, DD / Pay Order of Rs. 1000/-+GST as applicable (favouring Principal, CET) payable at Bhubaneswar must be enclosed with the Technical Bid. </w:t>
      </w:r>
    </w:p>
    <w:p w:rsidR="006D7ACF" w:rsidRDefault="00E40C38">
      <w:pPr>
        <w:spacing w:before="60" w:after="60" w:line="300" w:lineRule="atLeast"/>
        <w:jc w:val="center"/>
        <w:rPr>
          <w:rFonts w:ascii="Arial" w:hAnsi="Arial" w:cs="Arial"/>
        </w:rPr>
      </w:pPr>
      <w:r>
        <w:rPr>
          <w:rFonts w:ascii="Times New Roman" w:hAnsi="Times New Roman"/>
        </w:rPr>
        <w:t xml:space="preserve">4. </w:t>
      </w:r>
      <w:r>
        <w:rPr>
          <w:rFonts w:ascii="Times New Roman" w:hAnsi="Times New Roman"/>
          <w:b/>
        </w:rPr>
        <w:t>Earnest Money Deposit:</w:t>
      </w:r>
      <w:r>
        <w:rPr>
          <w:rFonts w:ascii="Times New Roman" w:hAnsi="Times New Roman"/>
        </w:rPr>
        <w:t xml:space="preserve"> The Bidde</w:t>
      </w:r>
      <w:r>
        <w:rPr>
          <w:rFonts w:ascii="Times New Roman" w:hAnsi="Times New Roman"/>
        </w:rPr>
        <w:t xml:space="preserve">r shall submit their tender along </w:t>
      </w:r>
      <w:r>
        <w:rPr>
          <w:rFonts w:ascii="Times New Roman" w:hAnsi="Times New Roman"/>
          <w:b/>
        </w:rPr>
        <w:t>with EMD (</w:t>
      </w:r>
      <w:r>
        <w:rPr>
          <w:rFonts w:ascii="Times New Roman" w:hAnsi="Times New Roman"/>
          <w:b/>
          <w:u w:val="single"/>
        </w:rPr>
        <w:t>refer clause 3.1</w:t>
      </w:r>
      <w:r>
        <w:rPr>
          <w:rFonts w:ascii="Times New Roman" w:hAnsi="Times New Roman"/>
          <w:b/>
        </w:rPr>
        <w:t>)</w:t>
      </w:r>
      <w:r>
        <w:rPr>
          <w:rFonts w:ascii="Arial" w:hAnsi="Arial" w:cs="Arial"/>
        </w:rPr>
        <w:t xml:space="preserve">. </w:t>
      </w:r>
      <w:r>
        <w:rPr>
          <w:rFonts w:ascii="Times New Roman" w:hAnsi="Times New Roman"/>
        </w:rPr>
        <w:t xml:space="preserve">EMD should be in the form of DD / Bank Guarantee favoring. </w:t>
      </w:r>
      <w:r>
        <w:rPr>
          <w:rFonts w:ascii="Times New Roman" w:hAnsi="Times New Roman"/>
          <w:b/>
        </w:rPr>
        <w:t>The Principal, College of Engineering and Technology,</w:t>
      </w:r>
      <w:r>
        <w:rPr>
          <w:rFonts w:ascii="Times New Roman" w:hAnsi="Times New Roman"/>
        </w:rPr>
        <w:t>payable at Bhubaneswar. This Bank Guarantee should be valid for Bid Validity peri</w:t>
      </w:r>
      <w:r>
        <w:rPr>
          <w:rFonts w:ascii="Times New Roman" w:hAnsi="Times New Roman"/>
        </w:rPr>
        <w:t xml:space="preserve">od mentioned in </w:t>
      </w:r>
      <w:r>
        <w:rPr>
          <w:rFonts w:ascii="Times New Roman" w:hAnsi="Times New Roman"/>
          <w:b/>
          <w:bCs/>
        </w:rPr>
        <w:t>Clause 1 under SECTION</w:t>
      </w:r>
      <w:r>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6D7ACF">
      <w:pPr>
        <w:pStyle w:val="ListParagraph"/>
        <w:ind w:left="0"/>
        <w:outlineLvl w:val="0"/>
        <w:rPr>
          <w:rFonts w:ascii="Times New Roman" w:hAnsi="Times New Roman"/>
          <w:b/>
          <w:bCs/>
        </w:rPr>
      </w:pP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Pr>
          <w:rFonts w:ascii="Times New Roman" w:hAnsi="Times New Roman"/>
          <w:sz w:val="26"/>
          <w:szCs w:val="26"/>
        </w:rPr>
        <w:t xml:space="preserve">Sealed Tenders are invited from reputed Original Manufacturers /Authorised Dealers, for supply </w:t>
      </w:r>
      <w:r>
        <w:t xml:space="preserve">, installations and testing </w:t>
      </w:r>
      <w:r>
        <w:rPr>
          <w:rFonts w:ascii="Times New Roman" w:hAnsi="Times New Roman"/>
          <w:sz w:val="26"/>
          <w:szCs w:val="26"/>
        </w:rPr>
        <w:t xml:space="preserve">of </w:t>
      </w:r>
      <w:r>
        <w:t>laboratory equipment</w:t>
      </w:r>
      <w:r>
        <w:rPr>
          <w:rFonts w:ascii="Times New Roman" w:hAnsi="Times New Roman"/>
          <w:sz w:val="26"/>
          <w:szCs w:val="26"/>
        </w:rPr>
        <w:t xml:space="preserve">for the Department of </w:t>
      </w:r>
      <w:r>
        <w:rPr>
          <w:rFonts w:ascii="Times New Roman" w:hAnsi="Times New Roman"/>
          <w:sz w:val="26"/>
          <w:szCs w:val="26"/>
        </w:rPr>
        <w:t>Textile Engineering, College of Engineering and Technology (CET), Techno Campus, MahalaxmiVihar,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2.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6D7ACF" w:rsidRDefault="006D7ACF">
      <w:pPr>
        <w:pStyle w:val="ListParagraph"/>
        <w:rPr>
          <w:rFonts w:ascii="Times New Roman" w:hAnsi="Times New Roman"/>
        </w:rPr>
      </w:pP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Tenderer(s) must submit the exclusive tender specific authorization from the Principal/OEM. In case the Tenderer(s) should not submit the</w:t>
      </w:r>
      <w:r>
        <w:rPr>
          <w:szCs w:val="24"/>
        </w:rPr>
        <w:t xml:space="preserve"> exclusive authorization letter from the manufacturer failing which the offer will be summarily rejected. The certificate so furnished should clearly incorporate the firm name and address from where after sales services shall be rendered. In absence of suc</w:t>
      </w:r>
      <w:r>
        <w:rPr>
          <w:szCs w:val="24"/>
        </w:rPr>
        <w:t xml:space="preserve">h authorization, the Bid is liable to be rejected.  </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OEM must have India presence for last 10 years.</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Products to be offered should be new, unused and of current design, not declared obsolete or not declared to become obsolete in next 2-years.</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 xml:space="preserve">OEM must </w:t>
      </w:r>
      <w:r>
        <w:rPr>
          <w:szCs w:val="24"/>
        </w:rPr>
        <w:t>not offer any co-branded product (i.e., Product bearing brand shared with other OEM).</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bidder should beanorganization / company in operation with office and Service Support Centre for the last Five years as on 31</w:t>
      </w:r>
      <w:r>
        <w:rPr>
          <w:szCs w:val="24"/>
          <w:vertAlign w:val="superscript"/>
        </w:rPr>
        <w:t>st</w:t>
      </w:r>
      <w:r>
        <w:rPr>
          <w:szCs w:val="24"/>
        </w:rPr>
        <w:t>July 2017 in Odisha preferably in Bhuba</w:t>
      </w:r>
      <w:r>
        <w:rPr>
          <w:szCs w:val="24"/>
        </w:rPr>
        <w:t>neswar, to ensure satisfactory service support after sales.</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tender(s) should have executed </w:t>
      </w:r>
      <w:r>
        <w:rPr>
          <w:rFonts w:ascii="Times New Roman" w:hAnsi="Times New Roman" w:cs="Times New Roman"/>
          <w:bCs/>
          <w:sz w:val="24"/>
          <w:szCs w:val="24"/>
        </w:rPr>
        <w:t xml:space="preserve">installations of the </w:t>
      </w:r>
      <w:r>
        <w:rPr>
          <w:rFonts w:ascii="Times New Roman" w:hAnsi="Times New Roman" w:cs="Times New Roman"/>
          <w:sz w:val="24"/>
          <w:szCs w:val="24"/>
        </w:rPr>
        <w:t xml:space="preserve">similar nature work. (Similar nature of work means: </w:t>
      </w:r>
      <w:r>
        <w:rPr>
          <w:rFonts w:ascii="Times New Roman" w:hAnsi="Times New Roman" w:cs="Times New Roman"/>
          <w:b/>
          <w:sz w:val="24"/>
          <w:szCs w:val="26"/>
        </w:rPr>
        <w:t>supply</w:t>
      </w:r>
      <w:r>
        <w:rPr>
          <w:rFonts w:ascii="Times New Roman" w:hAnsi="Times New Roman" w:cs="Times New Roman"/>
          <w:b/>
          <w:sz w:val="20"/>
        </w:rPr>
        <w:t xml:space="preserve">, </w:t>
      </w:r>
      <w:r>
        <w:rPr>
          <w:rFonts w:ascii="Times New Roman" w:hAnsi="Times New Roman" w:cs="Times New Roman"/>
          <w:b/>
        </w:rPr>
        <w:t xml:space="preserve">installations and testing </w:t>
      </w:r>
      <w:r>
        <w:rPr>
          <w:rFonts w:ascii="Times New Roman" w:hAnsi="Times New Roman" w:cs="Times New Roman"/>
          <w:b/>
          <w:sz w:val="28"/>
          <w:szCs w:val="26"/>
        </w:rPr>
        <w:t xml:space="preserve">of </w:t>
      </w:r>
      <w:r>
        <w:rPr>
          <w:rFonts w:ascii="Times New Roman" w:hAnsi="Times New Roman" w:cs="Times New Roman"/>
          <w:b/>
        </w:rPr>
        <w:t>laboratory equipment</w:t>
      </w:r>
      <w:r>
        <w:rPr>
          <w:rFonts w:ascii="Times New Roman" w:hAnsi="Times New Roman" w:cs="Times New Roman"/>
          <w:sz w:val="24"/>
          <w:szCs w:val="24"/>
        </w:rPr>
        <w:t>shall be treated</w:t>
      </w:r>
      <w:r>
        <w:rPr>
          <w:rFonts w:ascii="Times New Roman" w:hAnsi="Times New Roman" w:cs="Times New Roman"/>
          <w:sz w:val="24"/>
          <w:szCs w:val="24"/>
        </w:rPr>
        <w:t xml:space="preserve"> as similar work). </w:t>
      </w:r>
      <w:r>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w:t>
      </w:r>
      <w:r>
        <w:rPr>
          <w:rFonts w:ascii="Times New Roman" w:hAnsi="Times New Roman" w:cs="Times New Roman"/>
          <w:bCs/>
          <w:sz w:val="24"/>
          <w:szCs w:val="24"/>
        </w:rPr>
        <w:t>id is liable to be rejected.</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bidder should be a registered firm. The bidder should furnish the registration certificate,GSTIN certificate,</w:t>
      </w:r>
      <w:r>
        <w:rPr>
          <w:rFonts w:ascii="Times New Roman" w:hAnsi="Times New Roman" w:cs="Times New Roman"/>
          <w:sz w:val="24"/>
          <w:szCs w:val="24"/>
        </w:rPr>
        <w:t xml:space="preserve"> PAN No. along with the tender paper. Enclose copies supporting documents. In absence of such certificate, the Bid is liable to be rejected.</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bidder or ( principal/ OEM in case bidder is authorized channel partner etc) must have an experience of minimum</w:t>
      </w:r>
      <w:r>
        <w:rPr>
          <w:rFonts w:ascii="Times New Roman" w:hAnsi="Times New Roman" w:cs="Times New Roman"/>
          <w:sz w:val="24"/>
          <w:szCs w:val="24"/>
        </w:rPr>
        <w:t xml:space="preserve"> 05 years or more for Sales, Installation &amp; Service support for execution of  projects.  </w:t>
      </w:r>
    </w:p>
    <w:p w:rsidR="006D7ACF" w:rsidRDefault="00E40C38">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bidder should not be black listed in any of the Gov. Organization. Undertaking in this regard must be submitted.</w:t>
      </w:r>
    </w:p>
    <w:p w:rsidR="006D7ACF" w:rsidRDefault="00E40C38">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Before submission of the tender, please verify th</w:t>
      </w:r>
      <w:r>
        <w:rPr>
          <w:rFonts w:ascii="Times New Roman" w:eastAsia="Calibri" w:hAnsi="Times New Roman" w:cs="Times New Roman"/>
          <w:sz w:val="24"/>
          <w:szCs w:val="24"/>
        </w:rPr>
        <w:t xml:space="preserve">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3.Bid Submission:</w:t>
      </w:r>
    </w:p>
    <w:p w:rsidR="006D7ACF" w:rsidRDefault="00E40C38">
      <w:pPr>
        <w:pStyle w:val="ListParagraph"/>
        <w:rPr>
          <w:rFonts w:ascii="Times New Roman" w:hAnsi="Times New Roman"/>
        </w:rPr>
      </w:pPr>
      <w:r>
        <w:rPr>
          <w:rFonts w:ascii="Times New Roman" w:hAnsi="Times New Roman"/>
        </w:rPr>
        <w:t>The offer must be submitted in two parts sealed separately as Part-I (Technical Bid) and Part-II (Price Bid) in separate sealed envelopes. Both the bids shall b</w:t>
      </w:r>
      <w:r>
        <w:rPr>
          <w:rFonts w:ascii="Times New Roman" w:hAnsi="Times New Roman"/>
        </w:rPr>
        <w:t>e enclosed in another sealed envelope superscribed</w:t>
      </w:r>
      <w:r>
        <w:rPr>
          <w:rFonts w:ascii="Times New Roman" w:hAnsi="Times New Roman"/>
          <w:b/>
          <w:bCs/>
        </w:rPr>
        <w:t xml:space="preserve">“Tender for </w:t>
      </w:r>
      <w:r>
        <w:rPr>
          <w:rFonts w:ascii="Times New Roman" w:hAnsi="Times New Roman"/>
          <w:b/>
        </w:rPr>
        <w:t xml:space="preserve">supply, installations and testing </w:t>
      </w:r>
      <w:r>
        <w:rPr>
          <w:rFonts w:ascii="Times New Roman" w:hAnsi="Times New Roman"/>
          <w:b/>
          <w:sz w:val="26"/>
          <w:szCs w:val="26"/>
        </w:rPr>
        <w:t xml:space="preserve">of </w:t>
      </w:r>
      <w:r>
        <w:rPr>
          <w:rFonts w:ascii="Times New Roman" w:hAnsi="Times New Roman"/>
          <w:b/>
        </w:rPr>
        <w:t>laboratory equipment</w:t>
      </w:r>
      <w:r>
        <w:rPr>
          <w:rFonts w:ascii="Times New Roman" w:hAnsi="Times New Roman"/>
          <w:b/>
          <w:bCs/>
        </w:rPr>
        <w:t>for Department of Textile Engineering, CET Bhubaneswar”</w:t>
      </w:r>
      <w:r>
        <w:rPr>
          <w:rFonts w:ascii="Times New Roman" w:hAnsi="Times New Roman"/>
          <w:bCs/>
          <w:color w:val="000000"/>
        </w:rPr>
        <w:t>and the address of the firm should be mentioned in the sender side of the envelope</w:t>
      </w:r>
      <w:r>
        <w:rPr>
          <w:rFonts w:ascii="Times New Roman" w:hAnsi="Times New Roman"/>
          <w:bCs/>
          <w:color w:val="000000"/>
        </w:rPr>
        <w:t xml:space="preserv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An Undertaking / Authorization certificate as ment</w:t>
      </w:r>
      <w:r>
        <w:rPr>
          <w:rFonts w:ascii="Times New Roman" w:hAnsi="Times New Roman"/>
        </w:rPr>
        <w:t xml:space="preserve">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Non-Refundable Tender fee of Rs. 500/-(Rupees Five hundred only) in the form of DD / Pay Order favouring</w:t>
      </w:r>
      <w:r>
        <w:rPr>
          <w:rFonts w:ascii="Times New Roman" w:hAnsi="Times New Roman"/>
          <w:b/>
        </w:rPr>
        <w:t>Principal, College of</w:t>
      </w:r>
      <w:r>
        <w:rPr>
          <w:rFonts w:ascii="Times New Roman" w:hAnsi="Times New Roman"/>
          <w:b/>
        </w:rPr>
        <w:t xml:space="preserve">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Refundable Earnest Money Deposit (EMD): The tenderer has to submit a Demand Draft/Banker’s C</w:t>
      </w:r>
      <w:r>
        <w:t>heque/Pay Order/Bank Quarantee towards EMD amounting to (</w:t>
      </w:r>
      <w:r>
        <w:rPr>
          <w:b/>
          <w:u w:val="single"/>
        </w:rPr>
        <w:t>Table below</w:t>
      </w:r>
      <w:r>
        <w:rPr>
          <w:b/>
        </w:rPr>
        <w:t>)</w:t>
      </w:r>
      <w:r>
        <w:t xml:space="preserve">in favour of </w:t>
      </w:r>
      <w:r>
        <w:rPr>
          <w:b/>
        </w:rPr>
        <w:t>Principal, College of Engineering and Technology</w:t>
      </w:r>
      <w:r>
        <w:t xml:space="preserve"> payable at Bhubaneswar in any Nationalised Bank towards EMD. </w:t>
      </w:r>
      <w:r>
        <w:rPr>
          <w:b/>
        </w:rPr>
        <w:t>Without EMD for an item, the tender will not be considered</w:t>
      </w:r>
      <w:r>
        <w:t>.</w:t>
      </w:r>
    </w:p>
    <w:p w:rsidR="006D7ACF" w:rsidRDefault="00E40C38">
      <w:pPr>
        <w:pStyle w:val="ListParagraph"/>
        <w:spacing w:after="200" w:line="276" w:lineRule="auto"/>
        <w:rPr>
          <w:rFonts w:ascii="Times New Roman" w:hAnsi="Times New Roman"/>
        </w:rPr>
      </w:pPr>
      <w:r>
        <w:rPr>
          <w:rFonts w:ascii="Times New Roman" w:hAnsi="Times New Roman"/>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386"/>
        <w:gridCol w:w="1134"/>
        <w:gridCol w:w="1134"/>
      </w:tblGrid>
      <w:tr w:rsidR="006D7ACF">
        <w:trPr>
          <w:jc w:val="center"/>
        </w:trPr>
        <w:tc>
          <w:tcPr>
            <w:tcW w:w="846" w:type="dxa"/>
            <w:shd w:val="clear" w:color="auto" w:fill="auto"/>
          </w:tcPr>
          <w:p w:rsidR="006D7ACF" w:rsidRDefault="00E40C38">
            <w:pPr>
              <w:rPr>
                <w:b/>
                <w:bCs/>
              </w:rPr>
            </w:pPr>
            <w:r>
              <w:rPr>
                <w:b/>
                <w:bCs/>
              </w:rPr>
              <w:t>Sl. No.</w:t>
            </w:r>
          </w:p>
        </w:tc>
        <w:tc>
          <w:tcPr>
            <w:tcW w:w="5386" w:type="dxa"/>
            <w:shd w:val="clear" w:color="auto" w:fill="auto"/>
          </w:tcPr>
          <w:p w:rsidR="006D7ACF" w:rsidRDefault="00E40C38">
            <w:pPr>
              <w:rPr>
                <w:b/>
                <w:bCs/>
              </w:rPr>
            </w:pPr>
            <w:r>
              <w:rPr>
                <w:b/>
                <w:bCs/>
              </w:rPr>
              <w:t>Items with Description</w:t>
            </w:r>
          </w:p>
        </w:tc>
        <w:tc>
          <w:tcPr>
            <w:tcW w:w="1134" w:type="dxa"/>
            <w:shd w:val="clear" w:color="auto" w:fill="auto"/>
          </w:tcPr>
          <w:p w:rsidR="006D7ACF" w:rsidRDefault="00E40C38">
            <w:pPr>
              <w:rPr>
                <w:b/>
                <w:bCs/>
              </w:rPr>
            </w:pPr>
            <w:r>
              <w:rPr>
                <w:b/>
                <w:bCs/>
              </w:rPr>
              <w:t>Quantity</w:t>
            </w:r>
          </w:p>
        </w:tc>
        <w:tc>
          <w:tcPr>
            <w:tcW w:w="1134" w:type="dxa"/>
          </w:tcPr>
          <w:p w:rsidR="006D7ACF" w:rsidRDefault="00E40C38">
            <w:pPr>
              <w:rPr>
                <w:b/>
                <w:bCs/>
              </w:rPr>
            </w:pPr>
            <w:r>
              <w:rPr>
                <w:b/>
                <w:bCs/>
              </w:rPr>
              <w:t>EMD (in INR)</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5386" w:type="dxa"/>
            <w:shd w:val="clear" w:color="auto" w:fill="auto"/>
          </w:tcPr>
          <w:p w:rsidR="006D7ACF" w:rsidRDefault="00E40C38">
            <w:pPr>
              <w:rPr>
                <w:rFonts w:ascii="Arial" w:hAnsi="Arial" w:cs="Arial"/>
                <w:bCs/>
                <w:sz w:val="20"/>
                <w:szCs w:val="20"/>
              </w:rPr>
            </w:pPr>
            <w:r>
              <w:rPr>
                <w:rFonts w:ascii="Arial" w:hAnsi="Arial" w:cs="Arial"/>
                <w:b/>
                <w:color w:val="222222"/>
                <w:sz w:val="20"/>
                <w:szCs w:val="20"/>
                <w:shd w:val="clear" w:color="auto" w:fill="FFFFFF"/>
              </w:rPr>
              <w:t>30min Back up UPS 2KVA</w:t>
            </w:r>
            <w:r>
              <w:rPr>
                <w:rFonts w:ascii="Arial" w:hAnsi="Arial" w:cs="Arial"/>
                <w:color w:val="222222"/>
                <w:sz w:val="20"/>
                <w:szCs w:val="20"/>
                <w:shd w:val="clear" w:color="auto" w:fill="FFFFFF"/>
              </w:rPr>
              <w:t xml:space="preserve"> (*should able to run say 1 HTHP and/or 1 Beaker Dyeing mc. +1 PC with CCM+ 1 conditioning chamber  and  1 Physical Balance ) *Supplier has to ensure before receiving PO</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1134" w:type="dxa"/>
          </w:tcPr>
          <w:p w:rsidR="006D7ACF" w:rsidRDefault="00E40C38">
            <w:pPr>
              <w:rPr>
                <w:rFonts w:ascii="Arial" w:hAnsi="Arial" w:cs="Arial"/>
                <w:bCs/>
                <w:sz w:val="20"/>
                <w:szCs w:val="20"/>
              </w:rPr>
            </w:pPr>
            <w:r>
              <w:rPr>
                <w:rFonts w:ascii="Arial" w:hAnsi="Arial" w:cs="Arial"/>
                <w:bCs/>
                <w:sz w:val="20"/>
                <w:szCs w:val="20"/>
              </w:rPr>
              <w:t>2000/-</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2</w:t>
            </w:r>
          </w:p>
        </w:tc>
        <w:tc>
          <w:tcPr>
            <w:tcW w:w="5386" w:type="dxa"/>
            <w:shd w:val="clear" w:color="auto" w:fill="auto"/>
          </w:tcPr>
          <w:p w:rsidR="006D7ACF" w:rsidRDefault="00E40C38">
            <w:pPr>
              <w:rPr>
                <w:rFonts w:ascii="Arial" w:hAnsi="Arial" w:cs="Arial"/>
                <w:color w:val="222222"/>
                <w:sz w:val="18"/>
                <w:szCs w:val="18"/>
                <w:shd w:val="clear" w:color="auto" w:fill="FFFFFF"/>
              </w:rPr>
            </w:pPr>
            <w:r>
              <w:rPr>
                <w:rFonts w:ascii="Arial" w:hAnsi="Arial" w:cs="Arial"/>
                <w:b/>
                <w:color w:val="222222"/>
                <w:sz w:val="18"/>
                <w:szCs w:val="18"/>
                <w:shd w:val="clear" w:color="auto" w:fill="FFFFFF"/>
              </w:rPr>
              <w:t>DIGITAL BALANCES</w:t>
            </w:r>
            <w:r>
              <w:rPr>
                <w:rFonts w:ascii="Arial" w:hAnsi="Arial" w:cs="Arial"/>
                <w:color w:val="222222"/>
                <w:sz w:val="18"/>
                <w:szCs w:val="18"/>
                <w:shd w:val="clear" w:color="auto" w:fill="FFFFFF"/>
              </w:rPr>
              <w:t xml:space="preserve">: good (LC 0.001gm) </w:t>
            </w:r>
          </w:p>
          <w:p w:rsidR="006D7ACF" w:rsidRDefault="00E40C38">
            <w:pPr>
              <w:rPr>
                <w:rFonts w:ascii="Arial" w:hAnsi="Arial" w:cs="Arial"/>
                <w:bCs/>
                <w:sz w:val="20"/>
                <w:szCs w:val="20"/>
              </w:rPr>
            </w:pPr>
            <w:r>
              <w:rPr>
                <w:rFonts w:ascii="Arial" w:hAnsi="Arial" w:cs="Arial"/>
                <w:color w:val="222222"/>
                <w:sz w:val="18"/>
                <w:szCs w:val="18"/>
                <w:shd w:val="clear" w:color="auto" w:fill="FFFFFF"/>
              </w:rPr>
              <w:t>Robust calibration and accuracy to perform 1mg -200gms</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2</w:t>
            </w:r>
          </w:p>
        </w:tc>
        <w:tc>
          <w:tcPr>
            <w:tcW w:w="1134" w:type="dxa"/>
          </w:tcPr>
          <w:p w:rsidR="006D7ACF" w:rsidRDefault="00E40C38">
            <w:pPr>
              <w:rPr>
                <w:rFonts w:ascii="Arial" w:hAnsi="Arial" w:cs="Arial"/>
                <w:bCs/>
                <w:sz w:val="20"/>
                <w:szCs w:val="20"/>
              </w:rPr>
            </w:pPr>
            <w:r>
              <w:rPr>
                <w:rFonts w:ascii="Arial" w:hAnsi="Arial" w:cs="Arial"/>
                <w:bCs/>
                <w:sz w:val="20"/>
                <w:szCs w:val="20"/>
              </w:rPr>
              <w:t>2000/-</w:t>
            </w:r>
          </w:p>
        </w:tc>
      </w:tr>
      <w:tr w:rsidR="006D7ACF">
        <w:trPr>
          <w:trHeight w:val="3041"/>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lastRenderedPageBreak/>
              <w:t>3</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BANANA  AND SISAL FIBER EXTRACTING MACHINE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stem cutting, extracting cum combing machine </w:t>
            </w:r>
          </w:p>
          <w:p w:rsidR="006D7ACF" w:rsidRDefault="00E40C38">
            <w:pPr>
              <w:shd w:val="clear" w:color="auto" w:fill="FFFFFF"/>
              <w:rPr>
                <w:rFonts w:ascii="Arial" w:hAnsi="Arial" w:cs="Arial"/>
                <w:color w:val="222222"/>
                <w:sz w:val="20"/>
                <w:szCs w:val="20"/>
              </w:rPr>
            </w:pPr>
            <w:r>
              <w:rPr>
                <w:rFonts w:ascii="Arial" w:hAnsi="Arial" w:cs="Arial"/>
                <w:color w:val="222222"/>
                <w:sz w:val="20"/>
                <w:szCs w:val="20"/>
              </w:rPr>
              <w:t xml:space="preserve">Specs : </w:t>
            </w:r>
          </w:p>
          <w:p w:rsidR="006D7ACF" w:rsidRDefault="00E40C38">
            <w:pPr>
              <w:shd w:val="clear" w:color="auto" w:fill="FFFFFF"/>
              <w:rPr>
                <w:rFonts w:ascii="Arial" w:hAnsi="Arial" w:cs="Arial"/>
                <w:color w:val="222222"/>
                <w:sz w:val="20"/>
                <w:szCs w:val="20"/>
                <w:lang w:val="en-IN"/>
              </w:rPr>
            </w:pPr>
            <w:r>
              <w:rPr>
                <w:rFonts w:ascii="Arial" w:hAnsi="Arial" w:cs="Arial"/>
                <w:color w:val="222222"/>
                <w:sz w:val="20"/>
                <w:szCs w:val="20"/>
              </w:rPr>
              <w:t xml:space="preserve">-Minimum 2 H.P. (3 Phase)   with Blades </w:t>
            </w:r>
            <w:r>
              <w:rPr>
                <w:rFonts w:ascii="Arial" w:hAnsi="Arial" w:cs="Arial"/>
                <w:color w:val="222222"/>
                <w:sz w:val="20"/>
                <w:szCs w:val="20"/>
              </w:rPr>
              <w:t>Alignment/ Balancing </w:t>
            </w:r>
          </w:p>
          <w:p w:rsidR="006D7ACF" w:rsidRDefault="00E40C38">
            <w:pPr>
              <w:shd w:val="clear" w:color="auto" w:fill="FFFFFF"/>
              <w:rPr>
                <w:rFonts w:ascii="Arial" w:hAnsi="Arial" w:cs="Arial"/>
                <w:color w:val="222222"/>
                <w:sz w:val="20"/>
                <w:szCs w:val="20"/>
              </w:rPr>
            </w:pPr>
            <w:r>
              <w:rPr>
                <w:rFonts w:ascii="Arial" w:hAnsi="Arial" w:cs="Arial"/>
                <w:color w:val="222222"/>
                <w:sz w:val="20"/>
                <w:szCs w:val="20"/>
              </w:rPr>
              <w:t>-production of Fibre 40 KG (App.)/ 200 Planks Per Shift</w:t>
            </w:r>
          </w:p>
          <w:p w:rsidR="006D7ACF" w:rsidRDefault="00E40C38">
            <w:pPr>
              <w:shd w:val="clear" w:color="auto" w:fill="FFFFFF"/>
              <w:rPr>
                <w:rFonts w:ascii="Arial" w:hAnsi="Arial" w:cs="Arial"/>
                <w:color w:val="222222"/>
                <w:sz w:val="20"/>
                <w:szCs w:val="20"/>
              </w:rPr>
            </w:pPr>
            <w:r>
              <w:rPr>
                <w:rFonts w:ascii="Arial" w:hAnsi="Arial" w:cs="Arial"/>
                <w:color w:val="222222"/>
                <w:sz w:val="20"/>
                <w:szCs w:val="20"/>
              </w:rPr>
              <w:t>-Roller (Alloy Steel), Roller Blade(SS grade)</w:t>
            </w:r>
          </w:p>
          <w:p w:rsidR="006D7ACF" w:rsidRDefault="006D7ACF">
            <w:pPr>
              <w:rPr>
                <w:rFonts w:ascii="Arial" w:hAnsi="Arial" w:cs="Arial"/>
                <w:bCs/>
                <w:sz w:val="20"/>
                <w:szCs w:val="20"/>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 each</w:t>
            </w:r>
          </w:p>
        </w:tc>
        <w:tc>
          <w:tcPr>
            <w:tcW w:w="1134" w:type="dxa"/>
          </w:tcPr>
          <w:p w:rsidR="006D7ACF" w:rsidRDefault="00E40C38">
            <w:pPr>
              <w:rPr>
                <w:rFonts w:ascii="Arial" w:hAnsi="Arial" w:cs="Arial"/>
                <w:bCs/>
                <w:sz w:val="20"/>
                <w:szCs w:val="20"/>
              </w:rPr>
            </w:pPr>
            <w:r>
              <w:rPr>
                <w:rFonts w:ascii="Arial" w:hAnsi="Arial" w:cs="Arial"/>
                <w:bCs/>
                <w:sz w:val="20"/>
                <w:szCs w:val="20"/>
              </w:rPr>
              <w:t>4000/-</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4</w:t>
            </w:r>
          </w:p>
        </w:tc>
        <w:tc>
          <w:tcPr>
            <w:tcW w:w="5386" w:type="dxa"/>
            <w:shd w:val="clear" w:color="auto" w:fill="auto"/>
          </w:tcPr>
          <w:p w:rsidR="006D7ACF" w:rsidRDefault="00E40C38">
            <w:pPr>
              <w:rPr>
                <w:rFonts w:ascii="Arial" w:hAnsi="Arial" w:cs="Arial"/>
                <w:sz w:val="20"/>
                <w:szCs w:val="20"/>
                <w:lang w:val="en-IN"/>
              </w:rPr>
            </w:pPr>
            <w:r>
              <w:rPr>
                <w:rFonts w:ascii="Arial" w:hAnsi="Arial" w:cs="Arial"/>
                <w:b/>
                <w:sz w:val="20"/>
                <w:szCs w:val="20"/>
              </w:rPr>
              <w:t>WATER VAPOR PERMEABILITY :</w:t>
            </w:r>
            <w:r>
              <w:rPr>
                <w:rFonts w:ascii="Arial" w:hAnsi="Arial" w:cs="Arial"/>
                <w:sz w:val="20"/>
                <w:szCs w:val="20"/>
              </w:rPr>
              <w:t xml:space="preserve"> To determine the resistance of textiles and textile composites</w:t>
            </w:r>
            <w:r>
              <w:rPr>
                <w:rFonts w:ascii="Arial" w:hAnsi="Arial" w:cs="Arial"/>
                <w:color w:val="000000"/>
                <w:sz w:val="20"/>
                <w:szCs w:val="20"/>
              </w:rPr>
              <w:t xml:space="preserve"> non-woven materials, e.g. waterproof breathable fabric, non-woven fabric for diapers and hygienic product</w:t>
            </w:r>
            <w:r>
              <w:rPr>
                <w:rFonts w:ascii="Arial" w:hAnsi="Arial" w:cs="Arial"/>
                <w:sz w:val="20"/>
                <w:szCs w:val="20"/>
              </w:rPr>
              <w:t xml:space="preserve"> / performance wear fabrics) to </w:t>
            </w:r>
            <w:r>
              <w:rPr>
                <w:rStyle w:val="Strong"/>
                <w:rFonts w:ascii="Arial" w:hAnsi="Arial" w:cs="Arial"/>
                <w:sz w:val="20"/>
                <w:szCs w:val="20"/>
              </w:rPr>
              <w:t>water vapor penetration</w:t>
            </w:r>
            <w:r>
              <w:rPr>
                <w:rFonts w:ascii="Arial" w:hAnsi="Arial" w:cs="Arial"/>
                <w:sz w:val="20"/>
                <w:szCs w:val="20"/>
              </w:rPr>
              <w:t>.</w:t>
            </w:r>
          </w:p>
          <w:p w:rsidR="006D7ACF" w:rsidRDefault="00E40C38">
            <w:pPr>
              <w:pStyle w:val="subheading"/>
              <w:rPr>
                <w:rFonts w:ascii="Arial" w:hAnsi="Arial" w:cs="Arial"/>
                <w:sz w:val="20"/>
                <w:szCs w:val="20"/>
              </w:rPr>
            </w:pPr>
            <w:r>
              <w:rPr>
                <w:rFonts w:ascii="Arial" w:hAnsi="Arial" w:cs="Arial"/>
                <w:sz w:val="20"/>
                <w:szCs w:val="20"/>
              </w:rPr>
              <w:t>Minimum 6</w:t>
            </w:r>
            <w:r>
              <w:rPr>
                <w:rStyle w:val="Strong"/>
                <w:rFonts w:ascii="Arial" w:hAnsi="Arial" w:cs="Arial"/>
                <w:sz w:val="20"/>
                <w:szCs w:val="20"/>
              </w:rPr>
              <w:t xml:space="preserve"> containers </w:t>
            </w:r>
            <w:r>
              <w:rPr>
                <w:rFonts w:ascii="Arial" w:hAnsi="Arial" w:cs="Arial"/>
                <w:sz w:val="20"/>
                <w:szCs w:val="20"/>
              </w:rPr>
              <w:t xml:space="preserve">with water reservoirs, a standard permeable fabric cover, sample holder </w:t>
            </w:r>
            <w:r>
              <w:rPr>
                <w:rFonts w:ascii="Arial" w:hAnsi="Arial" w:cs="Arial"/>
                <w:sz w:val="20"/>
                <w:szCs w:val="20"/>
              </w:rPr>
              <w:t>ring and precision drive system.</w:t>
            </w:r>
          </w:p>
          <w:p w:rsidR="006D7ACF" w:rsidRDefault="00E40C38">
            <w:pPr>
              <w:pStyle w:val="subheading"/>
              <w:rPr>
                <w:rFonts w:ascii="Arial" w:hAnsi="Arial" w:cs="Arial"/>
                <w:sz w:val="20"/>
                <w:szCs w:val="20"/>
              </w:rPr>
            </w:pPr>
            <w:r>
              <w:rPr>
                <w:rFonts w:ascii="Arial" w:hAnsi="Arial" w:cs="Arial"/>
                <w:sz w:val="20"/>
                <w:szCs w:val="20"/>
              </w:rPr>
              <w:t>- Co- efficient cup (optional)</w:t>
            </w:r>
          </w:p>
          <w:p w:rsidR="006D7ACF" w:rsidRDefault="00E40C38">
            <w:pPr>
              <w:pStyle w:val="subheading"/>
              <w:rPr>
                <w:rFonts w:ascii="Arial" w:hAnsi="Arial" w:cs="Arial"/>
                <w:sz w:val="20"/>
                <w:szCs w:val="20"/>
              </w:rPr>
            </w:pPr>
            <w:r>
              <w:rPr>
                <w:rFonts w:ascii="Arial" w:hAnsi="Arial" w:cs="Arial"/>
                <w:sz w:val="20"/>
                <w:szCs w:val="20"/>
              </w:rPr>
              <w:t xml:space="preserve">Compliance with ISO standard test </w:t>
            </w:r>
          </w:p>
          <w:p w:rsidR="006D7ACF" w:rsidRDefault="006D7ACF">
            <w:pPr>
              <w:rPr>
                <w:rFonts w:ascii="Arial" w:hAnsi="Arial" w:cs="Arial"/>
                <w:bCs/>
                <w:sz w:val="20"/>
                <w:szCs w:val="20"/>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1134" w:type="dxa"/>
          </w:tcPr>
          <w:p w:rsidR="006D7ACF" w:rsidRDefault="00E40C38">
            <w:pPr>
              <w:rPr>
                <w:rFonts w:ascii="Arial" w:hAnsi="Arial" w:cs="Arial"/>
                <w:bCs/>
                <w:sz w:val="20"/>
                <w:szCs w:val="20"/>
              </w:rPr>
            </w:pPr>
            <w:r>
              <w:rPr>
                <w:rFonts w:ascii="Arial" w:hAnsi="Arial" w:cs="Arial"/>
                <w:bCs/>
                <w:sz w:val="20"/>
                <w:szCs w:val="20"/>
              </w:rPr>
              <w:t>1500/-</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5</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THERMAL RESISTANCE TESTER:</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To determine the thermal resistance, thermal conductivity, and CLO value of various fabrics, quilting products, and other heat insulation materials.</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Test data and result should be displayed /stored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-Should Comply ASTM / ISO standard</w:t>
            </w:r>
          </w:p>
          <w:p w:rsidR="006D7ACF" w:rsidRDefault="006D7ACF">
            <w:pPr>
              <w:pStyle w:val="NormalWeb"/>
              <w:rPr>
                <w:rFonts w:ascii="Arial" w:hAnsi="Arial" w:cs="Arial"/>
                <w:bCs/>
                <w:sz w:val="20"/>
                <w:szCs w:val="20"/>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1134" w:type="dxa"/>
          </w:tcPr>
          <w:p w:rsidR="006D7ACF" w:rsidRDefault="00E40C38">
            <w:pPr>
              <w:rPr>
                <w:rFonts w:ascii="Arial" w:hAnsi="Arial" w:cs="Arial"/>
                <w:bCs/>
                <w:sz w:val="20"/>
                <w:szCs w:val="20"/>
              </w:rPr>
            </w:pPr>
            <w:r>
              <w:rPr>
                <w:rFonts w:ascii="Arial" w:hAnsi="Arial" w:cs="Arial"/>
                <w:bCs/>
                <w:sz w:val="20"/>
                <w:szCs w:val="20"/>
              </w:rPr>
              <w:t>5000/-</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6</w:t>
            </w:r>
          </w:p>
        </w:tc>
        <w:tc>
          <w:tcPr>
            <w:tcW w:w="5386" w:type="dxa"/>
            <w:shd w:val="clear" w:color="auto" w:fill="auto"/>
          </w:tcPr>
          <w:p w:rsidR="006D7ACF" w:rsidRDefault="00E40C38">
            <w:pPr>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MUNSELL </w:t>
            </w:r>
            <w:r>
              <w:rPr>
                <w:rFonts w:ascii="Arial" w:hAnsi="Arial" w:cs="Arial"/>
                <w:b/>
                <w:color w:val="222222"/>
                <w:sz w:val="20"/>
                <w:szCs w:val="20"/>
                <w:shd w:val="clear" w:color="auto" w:fill="FFFFFF"/>
              </w:rPr>
              <w:t>HUE KIT SOFTWARE by X-Rite</w:t>
            </w:r>
            <w:r>
              <w:rPr>
                <w:rFonts w:ascii="Arial" w:hAnsi="Arial" w:cs="Arial"/>
                <w:color w:val="222222"/>
                <w:sz w:val="20"/>
                <w:szCs w:val="20"/>
                <w:shd w:val="clear" w:color="auto" w:fill="FFFFFF"/>
              </w:rPr>
              <w:t xml:space="preserve"> .The Farnsworth-Munsell 100 Hue Test from Munsell Color is the industry standard for determining color discrimination and identifying color deficiencies.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15-minute test analyzes how accurately you see color. The easy-to-use scor</w:t>
            </w:r>
            <w:r>
              <w:rPr>
                <w:rFonts w:ascii="Arial" w:hAnsi="Arial" w:cs="Arial"/>
                <w:color w:val="222222"/>
                <w:sz w:val="20"/>
                <w:szCs w:val="20"/>
                <w:shd w:val="clear" w:color="auto" w:fill="FFFFFF"/>
              </w:rPr>
              <w:t>ing software for color vision deficiency such as color blindness, database to track color assessment abilities.</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1134" w:type="dxa"/>
          </w:tcPr>
          <w:p w:rsidR="006D7ACF" w:rsidRDefault="00E40C38">
            <w:pPr>
              <w:rPr>
                <w:rFonts w:ascii="Arial" w:hAnsi="Arial" w:cs="Arial"/>
                <w:bCs/>
                <w:sz w:val="20"/>
                <w:szCs w:val="20"/>
              </w:rPr>
            </w:pPr>
            <w:r>
              <w:rPr>
                <w:rFonts w:ascii="Arial" w:hAnsi="Arial" w:cs="Arial"/>
                <w:bCs/>
                <w:sz w:val="20"/>
                <w:szCs w:val="20"/>
              </w:rPr>
              <w:t>1500/-</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7</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CONDITIONING CHAMBER SS STEEL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Description:</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-Double wall, Double door inner chamber of SS and Outer body of MS duly Powder coated.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-Digital Display of temperature and relative humidity with digital temperature cum humidity controller with indicator </w:t>
            </w:r>
          </w:p>
          <w:p w:rsidR="006D7ACF" w:rsidRDefault="006D7ACF">
            <w:pPr>
              <w:rPr>
                <w:rFonts w:ascii="Arial" w:hAnsi="Arial" w:cs="Arial"/>
                <w:color w:val="222222"/>
                <w:sz w:val="20"/>
                <w:szCs w:val="20"/>
                <w:shd w:val="clear" w:color="auto" w:fill="FFFFFF"/>
              </w:rPr>
            </w:pP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Technical data specifications:</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Size of the Inner Chamber : (Minimum)18” X 18” X 24”</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Display of temperature : Digital Display of Temperat</w:t>
            </w:r>
            <w:r>
              <w:rPr>
                <w:rFonts w:ascii="Arial" w:hAnsi="Arial" w:cs="Arial"/>
                <w:color w:val="222222"/>
                <w:sz w:val="20"/>
                <w:szCs w:val="20"/>
                <w:shd w:val="clear" w:color="auto" w:fill="FFFFFF"/>
              </w:rPr>
              <w:t>ure &amp; humidity</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Temp Range : Ambient to 60 </w:t>
            </w:r>
            <w:r>
              <w:rPr>
                <w:rFonts w:ascii="Arial" w:hAnsi="Arial" w:cs="Arial"/>
                <w:color w:val="222222"/>
                <w:sz w:val="20"/>
                <w:szCs w:val="20"/>
                <w:shd w:val="clear" w:color="auto" w:fill="FFFFFF"/>
                <w:vertAlign w:val="superscript"/>
              </w:rPr>
              <w:t>0</w:t>
            </w:r>
            <w:r>
              <w:rPr>
                <w:rFonts w:ascii="Arial" w:hAnsi="Arial" w:cs="Arial"/>
                <w:color w:val="222222"/>
                <w:sz w:val="20"/>
                <w:szCs w:val="20"/>
                <w:shd w:val="clear" w:color="auto" w:fill="FFFFFF"/>
              </w:rPr>
              <w:t>C</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Accuracy : + 1 0C</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RH Range : Ambient to 95%</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Accuracy : + 5%</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Display: Digital display of Temp. And RH through digital</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Indicator cum controller with cooling and heating arrangement</w:t>
            </w:r>
          </w:p>
          <w:p w:rsidR="006D7ACF" w:rsidRDefault="006D7ACF">
            <w:pPr>
              <w:rPr>
                <w:rFonts w:ascii="Arial" w:hAnsi="Arial" w:cs="Arial"/>
                <w:color w:val="222222"/>
                <w:sz w:val="20"/>
                <w:szCs w:val="20"/>
                <w:shd w:val="clear" w:color="auto" w:fill="FFFFFF"/>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lastRenderedPageBreak/>
              <w:t>1</w:t>
            </w:r>
          </w:p>
        </w:tc>
        <w:tc>
          <w:tcPr>
            <w:tcW w:w="1134" w:type="dxa"/>
          </w:tcPr>
          <w:p w:rsidR="006D7ACF" w:rsidRDefault="00E40C38">
            <w:pPr>
              <w:rPr>
                <w:rFonts w:ascii="Arial" w:hAnsi="Arial" w:cs="Arial"/>
                <w:bCs/>
                <w:sz w:val="20"/>
                <w:szCs w:val="20"/>
              </w:rPr>
            </w:pPr>
            <w:r>
              <w:rPr>
                <w:rFonts w:ascii="Arial" w:hAnsi="Arial" w:cs="Arial"/>
                <w:bCs/>
                <w:sz w:val="20"/>
                <w:szCs w:val="20"/>
              </w:rPr>
              <w:t>3000/-</w:t>
            </w:r>
          </w:p>
        </w:tc>
      </w:tr>
    </w:tbl>
    <w:p w:rsidR="006D7ACF" w:rsidRDefault="006D7ACF">
      <w:pPr>
        <w:pStyle w:val="ListParagraph"/>
        <w:spacing w:after="200" w:line="276" w:lineRule="auto"/>
        <w:rPr>
          <w:rFonts w:ascii="Times New Roman" w:hAnsi="Times New Roman"/>
        </w:rPr>
      </w:pP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Ghatikia,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The detailed technical specifications with Make &amp; Model, Compliance Stateme</w:t>
      </w:r>
      <w:r>
        <w:rPr>
          <w:rFonts w:ascii="Times New Roman" w:hAnsi="Times New Roman"/>
        </w:rPr>
        <w:t xml:space="preserv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Acceptance to the terms and conditions laid down in the</w:t>
      </w:r>
      <w:r>
        <w:rPr>
          <w:rFonts w:ascii="Times New Roman" w:hAnsi="Times New Roman"/>
        </w:rPr>
        <w:t xml:space="preserve"> tender document. Any deviation in the general terms and condition will lead to the rejection of the bid.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 xml:space="preserve">If the technical offer contains any price information the offer will be summarily rejected. </w:t>
      </w:r>
    </w:p>
    <w:p w:rsidR="006D7ACF" w:rsidRDefault="006D7ACF">
      <w:pPr>
        <w:pStyle w:val="ListParagraph"/>
        <w:rPr>
          <w:rFonts w:ascii="Times New Roman" w:hAnsi="Times New Roman"/>
        </w:rPr>
      </w:pP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lastRenderedPageBreak/>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 xml:space="preserve">4. Opening of Technical &amp; Price Bid </w:t>
      </w:r>
    </w:p>
    <w:p w:rsidR="006D7ACF" w:rsidRDefault="00E40C38">
      <w:pPr>
        <w:pStyle w:val="ListParagraph"/>
        <w:ind w:left="360"/>
        <w:rPr>
          <w:rFonts w:ascii="Times New Roman" w:hAnsi="Times New Roman"/>
        </w:rPr>
      </w:pPr>
      <w:r>
        <w:rPr>
          <w:rFonts w:ascii="Times New Roman" w:hAnsi="Times New Roman"/>
        </w:rPr>
        <w:t>Only the technical bids will</w:t>
      </w:r>
      <w:r>
        <w:rPr>
          <w:rFonts w:ascii="Times New Roman" w:hAnsi="Times New Roman"/>
        </w:rPr>
        <w:t xml:space="preserve"> be opened on </w:t>
      </w:r>
      <w:r>
        <w:rPr>
          <w:rFonts w:ascii="Times New Roman" w:hAnsi="Times New Roman"/>
          <w:b/>
        </w:rPr>
        <w:t>15.03.2018 at 3:00 P.M</w:t>
      </w:r>
      <w:r>
        <w:rPr>
          <w:rFonts w:ascii="Times New Roman" w:hAnsi="Times New Roman"/>
        </w:rPr>
        <w:t>. Interested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jc w:val="both"/>
        <w:rPr>
          <w:rFonts w:ascii="Times New Roman" w:hAnsi="Times New Roman" w:cs="Times New Roman"/>
          <w:b/>
          <w:bCs/>
          <w:sz w:val="24"/>
          <w:szCs w:val="24"/>
        </w:rPr>
      </w:pPr>
      <w:r>
        <w:rPr>
          <w:rFonts w:ascii="Times New Roman" w:hAnsi="Times New Roman" w:cs="Times New Roman"/>
          <w:sz w:val="24"/>
          <w:szCs w:val="24"/>
        </w:rPr>
        <w:t xml:space="preserve">The outer cover super scribing in which these sealed covers (i.e. Part I &amp; II) are to be placed should be addressed and reach </w:t>
      </w:r>
      <w:r>
        <w:rPr>
          <w:rFonts w:ascii="Times New Roman" w:hAnsi="Times New Roman" w:cs="Times New Roman"/>
          <w:sz w:val="24"/>
          <w:szCs w:val="24"/>
        </w:rPr>
        <w:t xml:space="preserve">to the office of </w:t>
      </w:r>
      <w:r>
        <w:rPr>
          <w:rFonts w:ascii="Times New Roman" w:hAnsi="Times New Roman" w:cs="Times New Roman"/>
          <w:b/>
          <w:sz w:val="24"/>
          <w:szCs w:val="24"/>
        </w:rPr>
        <w:t>The Principal, College of Engineering &amp; Technology,Techno Campus, Mahalaxmivihar,Bhubaneswar-751029, Odisha, India by Speed Post/Regd. Post/Courier Only.</w:t>
      </w: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Default="00E40C38">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Bids shall be valid for minimum 12</w:t>
      </w:r>
      <w:r>
        <w:rPr>
          <w:rFonts w:ascii="Times New Roman" w:hAnsi="Times New Roman"/>
        </w:rPr>
        <w:t xml:space="preserve">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Default="00E40C38">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The complete delivery and installation as per our pres</w:t>
      </w:r>
      <w:r>
        <w:rPr>
          <w:rFonts w:ascii="Times New Roman" w:hAnsi="Times New Roman"/>
        </w:rPr>
        <w:t xml:space="preserve">ent requirement must be completed at CET, Techno Campus, Ghatikia within 60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However, separate order may be placed for additional quantities on the same rates on “As and When Required” basis within the Bid </w:t>
      </w:r>
      <w:r>
        <w:rPr>
          <w:rFonts w:ascii="Times New Roman" w:hAnsi="Times New Roman"/>
        </w:rPr>
        <w:t xml:space="preserve">Validity period as above. CET-Bhubaneswar reserves the right to increase or decrease the Bill of material as per the requirement without any change in the rates quoted.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3.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w:t>
      </w:r>
      <w:r>
        <w:rPr>
          <w:rFonts w:ascii="Times New Roman" w:hAnsi="Times New Roman"/>
        </w:rPr>
        <w:t>s strictly as per the tender specifications and only of desired / preferred brands. Complete technical details along with brand, specification, technical literature etc. highlighting the specifications must be supplied along with the technical bid. The com</w:t>
      </w:r>
      <w:r>
        <w:rPr>
          <w:rFonts w:ascii="Times New Roman" w:hAnsi="Times New Roman"/>
        </w:rPr>
        <w:t>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b/>
          <w:bCs/>
        </w:rPr>
        <w:t xml:space="preserve">4. </w:t>
      </w:r>
      <w:r>
        <w:rPr>
          <w:rFonts w:ascii="Times New Roman" w:hAnsi="Times New Roman"/>
        </w:rPr>
        <w:t>In case of any discrepancy between rates mentioned in figures and words, the latter shall prevail. If there is a discrepancy between the unit price and the total price that is obtained by multiplying the unit price and quantity, the unit price shall prevai</w:t>
      </w:r>
      <w:r>
        <w:rPr>
          <w:rFonts w:ascii="Times New Roman" w:hAnsi="Times New Roman"/>
        </w:rPr>
        <w:t xml:space="preserve">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5. </w:t>
      </w:r>
      <w:r>
        <w:rPr>
          <w:rFonts w:ascii="Times New Roman" w:hAnsi="Times New Roman"/>
        </w:rPr>
        <w:t>Materials must be properly packed against any damage and insured up to the destination. The material should be directly supplied to Department of Department of Textile Engineering, CET, Ghatikia, and Bhubanesw</w:t>
      </w:r>
      <w:r>
        <w:rPr>
          <w:rFonts w:ascii="Times New Roman" w:hAnsi="Times New Roman"/>
        </w:rPr>
        <w:t xml:space="preserve">ar. All the expenses involved in shipping the equipment to CET, Bhubaneswar shall be borne by the Bidder. All aspects </w:t>
      </w:r>
      <w:r>
        <w:rPr>
          <w:rFonts w:ascii="Times New Roman" w:hAnsi="Times New Roman"/>
        </w:rPr>
        <w:lastRenderedPageBreak/>
        <w:t>of safe delivery shall be the exclusive responsibility of the Bidder. CET-Bhubaneswar will have the right to reject the component/equipmen</w:t>
      </w:r>
      <w:r>
        <w:rPr>
          <w:rFonts w:ascii="Times New Roman" w:hAnsi="Times New Roman"/>
        </w:rPr>
        <w:t xml:space="preserve">ts 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Technical Requirements an</w:t>
      </w:r>
      <w:r>
        <w:rPr>
          <w:rFonts w:ascii="Times New Roman" w:hAnsi="Times New Roman"/>
          <w:b/>
          <w:bCs/>
        </w:rPr>
        <w:t xml:space="preserve">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8. </w:t>
      </w:r>
      <w:r>
        <w:rPr>
          <w:rFonts w:ascii="Times New Roman" w:hAnsi="Times New Roman"/>
        </w:rPr>
        <w:t>The Earnest Money of all the unsuccessful bidders shall be returned as early as possible but within the Bid Validity period but not before 30 days from the date of Purchase Order. No interest will be payable by CET on the Earnest Money Deposit. The Earnest</w:t>
      </w:r>
      <w:r>
        <w:rPr>
          <w:rFonts w:ascii="Times New Roman" w:hAnsi="Times New Roman"/>
        </w:rPr>
        <w:t xml:space="preserve"> Money of successful bidder shall be returned after successful performance of the equipment.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9. </w:t>
      </w:r>
      <w:r>
        <w:rPr>
          <w:rFonts w:ascii="Times New Roman" w:hAnsi="Times New Roman"/>
        </w:rPr>
        <w:t xml:space="preserve">If any equipment or part thereof is lost or rendered defective during transit, the supplier shall immediately arrange for the supply of the equipment or part </w:t>
      </w:r>
      <w:r>
        <w:rPr>
          <w:rFonts w:ascii="Times New Roman" w:hAnsi="Times New Roman"/>
        </w:rPr>
        <w:t xml:space="preserve">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10.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All prices shall be fixed and shall not be subject to escalation of any description during the bid validity pe</w:t>
      </w:r>
      <w:r>
        <w:rPr>
          <w:rFonts w:ascii="Times New Roman" w:hAnsi="Times New Roman"/>
        </w:rPr>
        <w:t xml:space="preserv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11. The price should be inclusive of all taxes strictly as per the format of Annexure-II. However the bidder may give details of tax components like basic price, GST in a separate sheet which to be enclosed in the price bid in Annexure II. The offe</w:t>
      </w:r>
      <w:r>
        <w:rPr>
          <w:rFonts w:ascii="Times New Roman" w:hAnsi="Times New Roman"/>
          <w:b/>
          <w:bCs/>
        </w:rPr>
        <w:t>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 CET</w:t>
      </w:r>
      <w:r>
        <w:rPr>
          <w:rFonts w:ascii="Times New Roman" w:hAnsi="Times New Roman"/>
        </w:rPr>
        <w:t>-Bhubaneswar reserves the right to accept / reject the offers or cancel the whole tender proceedings without assigning any reason whatsoever. Offers through Email / Fax, etc and open offers shall</w:t>
      </w:r>
      <w:r>
        <w:rPr>
          <w:rFonts w:ascii="Times New Roman" w:hAnsi="Times New Roman"/>
        </w:rPr>
        <w:t xml:space="preserve"> not be accepted. Late / Delayed offers shall not be accepted under any circumstances. Incomplete offers shall be rejected outright. In case the specified date for the submission of offers being declared as a holiday for CET-Bhubaneswar, the bid-closing de</w:t>
      </w:r>
      <w:r>
        <w:rPr>
          <w:rFonts w:ascii="Times New Roman" w:hAnsi="Times New Roman"/>
        </w:rPr>
        <w:t xml:space="preserv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13. </w:t>
      </w:r>
      <w:r>
        <w:rPr>
          <w:rFonts w:ascii="Times New Roman" w:hAnsi="Times New Roman"/>
        </w:rPr>
        <w:t xml:space="preserve">Any attempt of negotiation direct or indirect on the part of the Tenderer with the authority to whom he has submitted the tender or authority who is competent finally to accept </w:t>
      </w:r>
      <w:r>
        <w:rPr>
          <w:rFonts w:ascii="Times New Roman" w:hAnsi="Times New Roman"/>
        </w:rPr>
        <w:t>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14. </w:t>
      </w:r>
      <w:r>
        <w:rPr>
          <w:rFonts w:ascii="Times New Roman" w:hAnsi="Times New Roman"/>
        </w:rPr>
        <w:t xml:space="preserve">The prospective bidders requiring any clarification about the contents detailed in the tender document may notify to CET-Bhubaneswar in writing at CET’s address. </w:t>
      </w:r>
      <w:r>
        <w:rPr>
          <w:rFonts w:ascii="Times New Roman" w:hAnsi="Times New Roman"/>
        </w:rPr>
        <w:lastRenderedPageBreak/>
        <w:t>Clarifications received till 72 hours before the closing date / time of receipt of bids will b</w:t>
      </w:r>
      <w:r>
        <w:rPr>
          <w:rFonts w:ascii="Times New Roman" w:hAnsi="Times New Roman"/>
        </w:rPr>
        <w:t xml:space="preserve">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16. </w:t>
      </w:r>
      <w:r>
        <w:rPr>
          <w:rFonts w:ascii="Times New Roman" w:hAnsi="Times New Roman"/>
        </w:rPr>
        <w:t>The equipment must be supported by the bidder’s technical support engineers. The support must be available 24 hours in a day, seven days a week and 365 days a year. Also provide telephone number / web / email so that it should be possibl</w:t>
      </w:r>
      <w:r>
        <w:rPr>
          <w:rFonts w:ascii="Times New Roman" w:hAnsi="Times New Roman"/>
        </w:rPr>
        <w:t xml:space="preserve">e to contact the Principal Bidder’s (OEM’s) support Centre.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17. Unsatisfactory Performance</w:t>
      </w:r>
    </w:p>
    <w:p w:rsidR="006D7ACF" w:rsidRDefault="00E40C38">
      <w:pPr>
        <w:pStyle w:val="ListParagraph"/>
        <w:rPr>
          <w:rFonts w:ascii="Times New Roman" w:hAnsi="Times New Roman"/>
        </w:rPr>
      </w:pPr>
      <w:r>
        <w:rPr>
          <w:rFonts w:ascii="Times New Roman" w:hAnsi="Times New Roman"/>
        </w:rPr>
        <w:t xml:space="preserve">The Parties herein agree that CET-Bhubaneswar shall have the sole and discretionary right to assess the performance(s) of the Bidder components(s), either primary </w:t>
      </w:r>
      <w:r>
        <w:rPr>
          <w:rFonts w:ascii="Times New Roman" w:hAnsi="Times New Roman"/>
        </w:rPr>
        <w:t>and or final, and CET-Bhubaneswar, without any liability what so ever, either direct or indirect, may reject the system(s) component(s) provided by the Bidder, in part or in its entirety, without any explanation to the Bidder, if found unsatisfactory and n</w:t>
      </w:r>
      <w:r>
        <w:rPr>
          <w:rFonts w:ascii="Times New Roman" w:hAnsi="Times New Roman"/>
        </w:rPr>
        <w:t>ot up to level of the acceptance of CET-Bhubaneswar.</w:t>
      </w:r>
    </w:p>
    <w:p w:rsidR="006D7ACF" w:rsidRDefault="00E40C38">
      <w:pPr>
        <w:pStyle w:val="ListParagraph"/>
        <w:rPr>
          <w:rFonts w:ascii="Times New Roman" w:hAnsi="Times New Roman"/>
        </w:rPr>
      </w:pPr>
      <w:r>
        <w:rPr>
          <w:rFonts w:ascii="Times New Roman" w:hAnsi="Times New Roman"/>
          <w:b/>
          <w:bCs/>
        </w:rPr>
        <w:t xml:space="preserve">18. Disclaimer </w:t>
      </w:r>
    </w:p>
    <w:p w:rsidR="006D7ACF" w:rsidRDefault="00E40C38">
      <w:pPr>
        <w:pStyle w:val="ListParagraph"/>
        <w:rPr>
          <w:rFonts w:ascii="Times New Roman" w:hAnsi="Times New Roman"/>
        </w:rPr>
      </w:pPr>
      <w:r>
        <w:rPr>
          <w:rFonts w:ascii="Times New Roman" w:hAnsi="Times New Roman"/>
        </w:rPr>
        <w:t>This Tender / Request for Proposal (RFP) is not an offer by CET-Bhubaneswar, but an invitation for bidder’s response. No contractual obligation whatsoever shall arise from the RFP process</w:t>
      </w:r>
      <w:r>
        <w:rPr>
          <w:rFonts w:ascii="Times New Roman" w:hAnsi="Times New Roman"/>
        </w:rPr>
        <w:t xml:space="preserv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19. Declaration: </w:t>
      </w:r>
    </w:p>
    <w:p w:rsidR="006D7ACF" w:rsidRDefault="00E40C38">
      <w:pPr>
        <w:pStyle w:val="ListParagraph"/>
        <w:rPr>
          <w:rFonts w:ascii="Times New Roman" w:hAnsi="Times New Roman"/>
        </w:rPr>
      </w:pPr>
      <w:r>
        <w:rPr>
          <w:rFonts w:ascii="Times New Roman" w:hAnsi="Times New Roman"/>
        </w:rPr>
        <w:t xml:space="preserve">The bidder would be required to give certificate as below in his commercial bid. </w:t>
      </w:r>
    </w:p>
    <w:p w:rsidR="006D7ACF" w:rsidRDefault="00E40C38">
      <w:pPr>
        <w:tabs>
          <w:tab w:val="left" w:pos="720"/>
        </w:tabs>
        <w:spacing w:before="120" w:after="120"/>
        <w:ind w:left="720"/>
        <w:jc w:val="both"/>
        <w:rPr>
          <w:rFonts w:ascii="Times New Roman" w:hAnsi="Times New Roman" w:cs="Times New Roman"/>
          <w:b/>
          <w:sz w:val="24"/>
          <w:szCs w:val="24"/>
          <w:lang w:val="en-GB"/>
        </w:rPr>
      </w:pPr>
      <w:r>
        <w:rPr>
          <w:rFonts w:ascii="Times New Roman" w:hAnsi="Times New Roman" w:cs="Times New Roman"/>
          <w:b/>
          <w:sz w:val="24"/>
          <w:szCs w:val="24"/>
        </w:rPr>
        <w:t>20</w:t>
      </w:r>
      <w:r>
        <w:rPr>
          <w:rFonts w:ascii="Times New Roman" w:hAnsi="Times New Roman" w:cs="Times New Roman"/>
          <w:sz w:val="24"/>
          <w:szCs w:val="24"/>
        </w:rPr>
        <w:t xml:space="preserve">.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 xml:space="preserve">The Institution &amp; the Tenderer shall make all efforts to resolve amicably by direct informal negotiation on any disagreement or </w:t>
      </w:r>
      <w:r>
        <w:rPr>
          <w:rFonts w:ascii="Times New Roman" w:hAnsi="Times New Roman" w:cs="Times New Roman"/>
          <w:sz w:val="24"/>
          <w:szCs w:val="24"/>
        </w:rPr>
        <w:t>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pPr>
        <w:pStyle w:val="ListParagraph"/>
        <w:rPr>
          <w:rFonts w:ascii="Times New Roman" w:hAnsi="Times New Roman"/>
          <w:b/>
          <w:bCs/>
          <w:i/>
          <w:iCs/>
        </w:rPr>
      </w:pPr>
      <w:r>
        <w:rPr>
          <w:rFonts w:ascii="Times New Roman" w:hAnsi="Times New Roman"/>
          <w:b/>
          <w:bCs/>
          <w:i/>
          <w:iCs/>
        </w:rPr>
        <w:t xml:space="preserve">The above terms and conditions except those otherwise agreed </w:t>
      </w:r>
      <w:r>
        <w:rPr>
          <w:rFonts w:ascii="Times New Roman" w:hAnsi="Times New Roman"/>
          <w:b/>
          <w:bCs/>
          <w:i/>
          <w:iCs/>
        </w:rPr>
        <w:t>upon shall form a part of the Purchase Order.</w:t>
      </w:r>
    </w:p>
    <w:p w:rsidR="006D7ACF" w:rsidRDefault="006D7ACF">
      <w:pPr>
        <w:pStyle w:val="ListParagraph"/>
        <w:rPr>
          <w:rFonts w:ascii="Times New Roman" w:hAnsi="Times New Roman"/>
        </w:rPr>
      </w:pPr>
    </w:p>
    <w:p w:rsidR="006D7ACF" w:rsidRDefault="006D7ACF">
      <w:pPr>
        <w:autoSpaceDE w:val="0"/>
        <w:autoSpaceDN w:val="0"/>
        <w:adjustRightInd w:val="0"/>
        <w:jc w:val="both"/>
        <w:rPr>
          <w:rFonts w:ascii="Times New Roman" w:hAnsi="Times New Roman" w:cs="Times New Roman"/>
          <w:sz w:val="24"/>
          <w:szCs w:val="24"/>
        </w:rPr>
      </w:pPr>
    </w:p>
    <w:p w:rsidR="006D7ACF" w:rsidRDefault="00E40C38">
      <w:pPr>
        <w:pStyle w:val="ListParagraph"/>
        <w:ind w:left="0"/>
        <w:rPr>
          <w:rFonts w:ascii="Times New Roman" w:hAnsi="Times New Roman"/>
          <w:b/>
          <w:bCs/>
        </w:rPr>
      </w:pPr>
      <w:r>
        <w:rPr>
          <w:rFonts w:ascii="Times New Roman" w:hAnsi="Times New Roman"/>
          <w:b/>
          <w:bCs/>
        </w:rPr>
        <w:t>“I/We UNDERSTAND THAT THE DETAILS OF THE SERVICES AS PROVIDED ABOVE ARE SUBJECT TO CHANGE. I/WE AGREE THAT IN CASE OF ANY CHANGE IN THE QUANTITIES REQUIRED FOR ANY OF SERVICES, I/ WE WOULD BE SUPPLYING THE SA</w:t>
      </w:r>
      <w:r>
        <w:rPr>
          <w:rFonts w:ascii="Times New Roman" w:hAnsi="Times New Roman"/>
          <w:b/>
          <w:bCs/>
        </w:rPr>
        <w:t xml:space="preserve">ME AT THE RATES AS SPECIFIED IN COMMERCIAL BID. I /WE AGREE TO ADHERE TO THE RATES GIVEN ABOVE EVEN IF THE QUANTITIES UNDERGO A CHANGE”. </w:t>
      </w:r>
    </w:p>
    <w:p w:rsidR="006D7ACF" w:rsidRDefault="006D7ACF">
      <w:pPr>
        <w:pStyle w:val="ListParagraph"/>
        <w:rPr>
          <w:rFonts w:ascii="Times New Roman" w:hAnsi="Times New Roman"/>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pPr>
        <w:pStyle w:val="ListParagraph"/>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 Billing:</w:t>
      </w:r>
    </w:p>
    <w:p w:rsidR="006D7ACF" w:rsidRDefault="00E40C38">
      <w:pPr>
        <w:pStyle w:val="ListParagraph"/>
        <w:rPr>
          <w:rFonts w:ascii="Times New Roman" w:hAnsi="Times New Roman"/>
        </w:rPr>
      </w:pPr>
      <w:r>
        <w:rPr>
          <w:rFonts w:ascii="Times New Roman" w:hAnsi="Times New Roman"/>
        </w:rPr>
        <w:t xml:space="preserve">Billing is to be done in the name of </w:t>
      </w:r>
      <w:r>
        <w:rPr>
          <w:rFonts w:ascii="Times New Roman" w:hAnsi="Times New Roman"/>
          <w:b/>
        </w:rPr>
        <w:t>The Principal, College</w:t>
      </w:r>
      <w:r>
        <w:rPr>
          <w:rFonts w:ascii="Times New Roman" w:hAnsi="Times New Roman"/>
          <w:b/>
        </w:rPr>
        <w:t>of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CET. The payment shall be made on actual measurement bas</w:t>
      </w:r>
      <w:r>
        <w:rPr>
          <w:rFonts w:ascii="Times New Roman" w:hAnsi="Times New Roman"/>
        </w:rPr>
        <w:t xml:space="preserve">is.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3. Payment </w:t>
      </w:r>
    </w:p>
    <w:p w:rsidR="006D7ACF" w:rsidRDefault="00E40C38">
      <w:pPr>
        <w:pStyle w:val="ListParagraph"/>
        <w:rPr>
          <w:rFonts w:ascii="Times New Roman" w:hAnsi="Times New Roman"/>
        </w:rPr>
      </w:pPr>
      <w:r>
        <w:rPr>
          <w:rFonts w:ascii="Times New Roman" w:hAnsi="Times New Roman"/>
        </w:rPr>
        <w:t xml:space="preserve">100% of invoice value after successful Supply and installation of testing equipmentsat Department of Textile Engineering, College of Engineering and Technology, Bhubaneswar and submission of invoice.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E40C38">
      <w:pPr>
        <w:pStyle w:val="ListParagraph"/>
        <w:rPr>
          <w:rFonts w:ascii="Times New Roman" w:hAnsi="Times New Roman"/>
        </w:rPr>
      </w:pPr>
      <w:r>
        <w:rPr>
          <w:rFonts w:ascii="Times New Roman" w:hAnsi="Times New Roman"/>
        </w:rPr>
        <w:t xml:space="preserve"> All the laboratory equi</w:t>
      </w:r>
      <w:r>
        <w:rPr>
          <w:rFonts w:ascii="Times New Roman" w:hAnsi="Times New Roman"/>
        </w:rPr>
        <w:t>pment should cover a comprehensive minimum warranty for 2 year from date of installation.</w:t>
      </w:r>
    </w:p>
    <w:p w:rsidR="006D7ACF" w:rsidRDefault="006D7ACF">
      <w:pPr>
        <w:pStyle w:val="ListParagraph"/>
        <w:rPr>
          <w:rFonts w:ascii="Times New Roman" w:hAnsi="Times New Roman"/>
        </w:rPr>
      </w:pPr>
    </w:p>
    <w:p w:rsidR="006D7ACF" w:rsidRDefault="006D7ACF">
      <w:pPr>
        <w:pStyle w:val="ListParagraph"/>
        <w:rPr>
          <w:rFonts w:ascii="Times New Roman" w:hAnsi="Times New Roman"/>
        </w:rPr>
      </w:pPr>
    </w:p>
    <w:p w:rsidR="006D7ACF" w:rsidRDefault="00E40C38">
      <w:pPr>
        <w:pStyle w:val="Heading3"/>
        <w:keepLines w:val="0"/>
        <w:numPr>
          <w:ilvl w:val="2"/>
          <w:numId w:val="3"/>
        </w:numPr>
        <w:suppressAutoHyphens/>
        <w:autoSpaceDE w:val="0"/>
        <w:spacing w:before="0" w:line="240" w:lineRule="auto"/>
        <w:jc w:val="both"/>
        <w:rPr>
          <w:rFonts w:ascii="Times New Roman" w:hAnsi="Times New Roman" w:cs="Times New Roman"/>
          <w:sz w:val="28"/>
          <w:szCs w:val="28"/>
        </w:rPr>
      </w:pPr>
      <w:r>
        <w:rPr>
          <w:rFonts w:ascii="Times New Roman" w:hAnsi="Times New Roman" w:cs="Times New Roman"/>
          <w:sz w:val="28"/>
          <w:szCs w:val="28"/>
        </w:rPr>
        <w:t>Technical Specifications:</w:t>
      </w:r>
    </w:p>
    <w:p w:rsidR="006D7ACF" w:rsidRDefault="00E40C38">
      <w:pPr>
        <w:spacing w:line="360" w:lineRule="atLeast"/>
        <w:ind w:left="720"/>
        <w:jc w:val="both"/>
      </w:pPr>
      <w:r>
        <w:t>The list of laboratory equipment with their technical specifications is as follows:</w:t>
      </w:r>
    </w:p>
    <w:p w:rsidR="006D7ACF" w:rsidRDefault="006D7ACF">
      <w:pPr>
        <w:jc w:val="both"/>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386"/>
        <w:gridCol w:w="1134"/>
      </w:tblGrid>
      <w:tr w:rsidR="006D7ACF">
        <w:trPr>
          <w:jc w:val="center"/>
        </w:trPr>
        <w:tc>
          <w:tcPr>
            <w:tcW w:w="846" w:type="dxa"/>
            <w:shd w:val="clear" w:color="auto" w:fill="auto"/>
          </w:tcPr>
          <w:p w:rsidR="006D7ACF" w:rsidRDefault="00E40C38">
            <w:pPr>
              <w:rPr>
                <w:b/>
                <w:bCs/>
              </w:rPr>
            </w:pPr>
            <w:r>
              <w:rPr>
                <w:b/>
                <w:bCs/>
              </w:rPr>
              <w:t>Sl. No.</w:t>
            </w:r>
          </w:p>
        </w:tc>
        <w:tc>
          <w:tcPr>
            <w:tcW w:w="5386" w:type="dxa"/>
            <w:shd w:val="clear" w:color="auto" w:fill="auto"/>
          </w:tcPr>
          <w:p w:rsidR="006D7ACF" w:rsidRDefault="00E40C38">
            <w:pPr>
              <w:rPr>
                <w:b/>
                <w:bCs/>
              </w:rPr>
            </w:pPr>
            <w:r>
              <w:rPr>
                <w:b/>
                <w:bCs/>
              </w:rPr>
              <w:t>Items with Description</w:t>
            </w:r>
          </w:p>
        </w:tc>
        <w:tc>
          <w:tcPr>
            <w:tcW w:w="1134" w:type="dxa"/>
            <w:shd w:val="clear" w:color="auto" w:fill="auto"/>
          </w:tcPr>
          <w:p w:rsidR="006D7ACF" w:rsidRDefault="00E40C38">
            <w:pPr>
              <w:rPr>
                <w:b/>
                <w:bCs/>
              </w:rPr>
            </w:pPr>
            <w:r>
              <w:rPr>
                <w:b/>
                <w:bCs/>
              </w:rPr>
              <w:t>Quantity</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c>
          <w:tcPr>
            <w:tcW w:w="5386" w:type="dxa"/>
            <w:shd w:val="clear" w:color="auto" w:fill="auto"/>
          </w:tcPr>
          <w:p w:rsidR="006D7ACF" w:rsidRDefault="00E40C38">
            <w:pPr>
              <w:rPr>
                <w:rFonts w:ascii="Arial" w:hAnsi="Arial" w:cs="Arial"/>
                <w:bCs/>
                <w:sz w:val="20"/>
                <w:szCs w:val="20"/>
              </w:rPr>
            </w:pPr>
            <w:r>
              <w:rPr>
                <w:rFonts w:ascii="Arial" w:hAnsi="Arial" w:cs="Arial"/>
                <w:b/>
                <w:color w:val="222222"/>
                <w:sz w:val="20"/>
                <w:szCs w:val="20"/>
                <w:shd w:val="clear" w:color="auto" w:fill="FFFFFF"/>
              </w:rPr>
              <w:t>30min Back</w:t>
            </w:r>
            <w:r>
              <w:rPr>
                <w:rFonts w:ascii="Arial" w:hAnsi="Arial" w:cs="Arial"/>
                <w:b/>
                <w:color w:val="222222"/>
                <w:sz w:val="20"/>
                <w:szCs w:val="20"/>
                <w:shd w:val="clear" w:color="auto" w:fill="FFFFFF"/>
              </w:rPr>
              <w:t xml:space="preserve"> up UPS 2KVA</w:t>
            </w:r>
            <w:r>
              <w:rPr>
                <w:rFonts w:ascii="Arial" w:hAnsi="Arial" w:cs="Arial"/>
                <w:color w:val="222222"/>
                <w:sz w:val="20"/>
                <w:szCs w:val="20"/>
                <w:shd w:val="clear" w:color="auto" w:fill="FFFFFF"/>
              </w:rPr>
              <w:t xml:space="preserve"> (*should able to run say 1 HTHP and/or 1 Beaker Dyeing mc. +1 PC with CCM+ 1 conditioning chamber  and  1 Physical Balance ) *Supplier has to ensure before receiving PO</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2</w:t>
            </w:r>
          </w:p>
        </w:tc>
        <w:tc>
          <w:tcPr>
            <w:tcW w:w="5386" w:type="dxa"/>
            <w:shd w:val="clear" w:color="auto" w:fill="auto"/>
          </w:tcPr>
          <w:p w:rsidR="006D7ACF" w:rsidRDefault="00E40C38">
            <w:pPr>
              <w:rPr>
                <w:rFonts w:ascii="Arial" w:hAnsi="Arial" w:cs="Arial"/>
                <w:bCs/>
                <w:sz w:val="20"/>
                <w:szCs w:val="20"/>
              </w:rPr>
            </w:pPr>
            <w:r>
              <w:rPr>
                <w:rFonts w:ascii="Arial" w:hAnsi="Arial" w:cs="Arial"/>
                <w:b/>
                <w:color w:val="222222"/>
                <w:sz w:val="18"/>
                <w:szCs w:val="18"/>
                <w:shd w:val="clear" w:color="auto" w:fill="FFFFFF"/>
              </w:rPr>
              <w:t>DIGITAL BALANCES</w:t>
            </w:r>
            <w:r>
              <w:rPr>
                <w:rFonts w:ascii="Arial" w:hAnsi="Arial" w:cs="Arial"/>
                <w:color w:val="222222"/>
                <w:sz w:val="18"/>
                <w:szCs w:val="18"/>
                <w:shd w:val="clear" w:color="auto" w:fill="FFFFFF"/>
              </w:rPr>
              <w:t xml:space="preserve">: good (LC 0.001gm) Robust calibration and accuracy </w:t>
            </w:r>
            <w:r>
              <w:rPr>
                <w:rFonts w:ascii="Arial" w:hAnsi="Arial" w:cs="Arial"/>
                <w:color w:val="222222"/>
                <w:sz w:val="18"/>
                <w:szCs w:val="18"/>
                <w:shd w:val="clear" w:color="auto" w:fill="FFFFFF"/>
              </w:rPr>
              <w:t>to perform 1mg -200gms</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2</w:t>
            </w:r>
          </w:p>
        </w:tc>
      </w:tr>
      <w:tr w:rsidR="006D7ACF">
        <w:trPr>
          <w:trHeight w:val="3041"/>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3</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BANANA  AND SISAL FIBER EXTRACTING MACHINE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stem cutting, extracting cum combing machine </w:t>
            </w:r>
          </w:p>
          <w:p w:rsidR="006D7ACF" w:rsidRDefault="00E40C38">
            <w:pPr>
              <w:shd w:val="clear" w:color="auto" w:fill="FFFFFF"/>
              <w:rPr>
                <w:rFonts w:ascii="Arial" w:hAnsi="Arial" w:cs="Arial"/>
                <w:color w:val="222222"/>
                <w:sz w:val="20"/>
                <w:szCs w:val="20"/>
              </w:rPr>
            </w:pPr>
            <w:r>
              <w:rPr>
                <w:rFonts w:ascii="Arial" w:hAnsi="Arial" w:cs="Arial"/>
                <w:color w:val="222222"/>
                <w:sz w:val="20"/>
                <w:szCs w:val="20"/>
              </w:rPr>
              <w:t xml:space="preserve">Specs : </w:t>
            </w:r>
          </w:p>
          <w:p w:rsidR="006D7ACF" w:rsidRDefault="00E40C38">
            <w:pPr>
              <w:shd w:val="clear" w:color="auto" w:fill="FFFFFF"/>
              <w:rPr>
                <w:rFonts w:ascii="Arial" w:hAnsi="Arial" w:cs="Arial"/>
                <w:color w:val="222222"/>
                <w:sz w:val="20"/>
                <w:szCs w:val="20"/>
                <w:lang w:val="en-IN"/>
              </w:rPr>
            </w:pPr>
            <w:r>
              <w:rPr>
                <w:rFonts w:ascii="Arial" w:hAnsi="Arial" w:cs="Arial"/>
                <w:color w:val="222222"/>
                <w:sz w:val="20"/>
                <w:szCs w:val="20"/>
              </w:rPr>
              <w:t>-Minimum 2 H.P. (3 Phase)   with Blades Alignment/ Balancing </w:t>
            </w:r>
          </w:p>
          <w:p w:rsidR="006D7ACF" w:rsidRDefault="00E40C38">
            <w:pPr>
              <w:shd w:val="clear" w:color="auto" w:fill="FFFFFF"/>
              <w:rPr>
                <w:rFonts w:ascii="Arial" w:hAnsi="Arial" w:cs="Arial"/>
                <w:color w:val="222222"/>
                <w:sz w:val="20"/>
                <w:szCs w:val="20"/>
              </w:rPr>
            </w:pPr>
            <w:r>
              <w:rPr>
                <w:rFonts w:ascii="Arial" w:hAnsi="Arial" w:cs="Arial"/>
                <w:color w:val="222222"/>
                <w:sz w:val="20"/>
                <w:szCs w:val="20"/>
              </w:rPr>
              <w:t>-production of Fibre 40 KG (App.)/ 200 Planks Per Shift</w:t>
            </w:r>
          </w:p>
          <w:p w:rsidR="006D7ACF" w:rsidRDefault="00E40C38">
            <w:pPr>
              <w:shd w:val="clear" w:color="auto" w:fill="FFFFFF"/>
              <w:rPr>
                <w:rFonts w:ascii="Arial" w:hAnsi="Arial" w:cs="Arial"/>
                <w:bCs/>
                <w:sz w:val="20"/>
                <w:szCs w:val="20"/>
              </w:rPr>
            </w:pPr>
            <w:r>
              <w:rPr>
                <w:rFonts w:ascii="Arial" w:hAnsi="Arial" w:cs="Arial"/>
                <w:color w:val="222222"/>
                <w:sz w:val="20"/>
                <w:szCs w:val="20"/>
              </w:rPr>
              <w:t xml:space="preserve">-Roller </w:t>
            </w:r>
            <w:r>
              <w:rPr>
                <w:rFonts w:ascii="Arial" w:hAnsi="Arial" w:cs="Arial"/>
                <w:color w:val="222222"/>
                <w:sz w:val="20"/>
                <w:szCs w:val="20"/>
              </w:rPr>
              <w:t>(Alloy Steel), Roller Blade(SS grade)</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 each</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lastRenderedPageBreak/>
              <w:t>4</w:t>
            </w:r>
          </w:p>
        </w:tc>
        <w:tc>
          <w:tcPr>
            <w:tcW w:w="5386" w:type="dxa"/>
            <w:shd w:val="clear" w:color="auto" w:fill="auto"/>
          </w:tcPr>
          <w:p w:rsidR="006D7ACF" w:rsidRDefault="00E40C38">
            <w:pPr>
              <w:rPr>
                <w:rFonts w:ascii="Arial" w:hAnsi="Arial" w:cs="Arial"/>
                <w:sz w:val="20"/>
                <w:szCs w:val="20"/>
                <w:lang w:val="en-IN"/>
              </w:rPr>
            </w:pPr>
            <w:r>
              <w:rPr>
                <w:rFonts w:ascii="Arial" w:hAnsi="Arial" w:cs="Arial"/>
                <w:b/>
                <w:sz w:val="20"/>
                <w:szCs w:val="20"/>
              </w:rPr>
              <w:t>WATER VAPOR PERMEABILITY :</w:t>
            </w:r>
            <w:r>
              <w:rPr>
                <w:rFonts w:ascii="Arial" w:hAnsi="Arial" w:cs="Arial"/>
                <w:sz w:val="20"/>
                <w:szCs w:val="20"/>
              </w:rPr>
              <w:t xml:space="preserve"> To determine the resistance of textiles and textile composites</w:t>
            </w:r>
            <w:r>
              <w:rPr>
                <w:rFonts w:ascii="Arial" w:hAnsi="Arial" w:cs="Arial"/>
                <w:color w:val="000000"/>
                <w:sz w:val="20"/>
                <w:szCs w:val="20"/>
              </w:rPr>
              <w:t xml:space="preserve"> non-woven materials, e.g. waterproof breathable fabric, non-woven fabric for diapers and hygienic product</w:t>
            </w:r>
            <w:r>
              <w:rPr>
                <w:rFonts w:ascii="Arial" w:hAnsi="Arial" w:cs="Arial"/>
                <w:sz w:val="20"/>
                <w:szCs w:val="20"/>
              </w:rPr>
              <w:t xml:space="preserve"> / performance wear fabrics) to </w:t>
            </w:r>
            <w:r>
              <w:rPr>
                <w:rStyle w:val="Strong"/>
                <w:rFonts w:ascii="Arial" w:hAnsi="Arial" w:cs="Arial"/>
                <w:sz w:val="20"/>
                <w:szCs w:val="20"/>
              </w:rPr>
              <w:t>water vapor penetration</w:t>
            </w:r>
            <w:r>
              <w:rPr>
                <w:rFonts w:ascii="Arial" w:hAnsi="Arial" w:cs="Arial"/>
                <w:sz w:val="20"/>
                <w:szCs w:val="20"/>
              </w:rPr>
              <w:t>.</w:t>
            </w:r>
          </w:p>
          <w:p w:rsidR="006D7ACF" w:rsidRDefault="00E40C38">
            <w:pPr>
              <w:pStyle w:val="subheading"/>
              <w:rPr>
                <w:rFonts w:ascii="Arial" w:hAnsi="Arial" w:cs="Arial"/>
                <w:sz w:val="20"/>
                <w:szCs w:val="20"/>
              </w:rPr>
            </w:pPr>
            <w:r>
              <w:rPr>
                <w:rFonts w:ascii="Arial" w:hAnsi="Arial" w:cs="Arial"/>
                <w:sz w:val="20"/>
                <w:szCs w:val="20"/>
              </w:rPr>
              <w:t>Minimum 6</w:t>
            </w:r>
            <w:r>
              <w:rPr>
                <w:rStyle w:val="Strong"/>
                <w:rFonts w:ascii="Arial" w:hAnsi="Arial" w:cs="Arial"/>
                <w:sz w:val="20"/>
                <w:szCs w:val="20"/>
              </w:rPr>
              <w:t xml:space="preserve"> containers </w:t>
            </w:r>
            <w:r>
              <w:rPr>
                <w:rFonts w:ascii="Arial" w:hAnsi="Arial" w:cs="Arial"/>
                <w:sz w:val="20"/>
                <w:szCs w:val="20"/>
              </w:rPr>
              <w:t>with water reservoirs, a standard permeable fabric cover, sample holder ring and precision drive system.</w:t>
            </w:r>
          </w:p>
          <w:p w:rsidR="006D7ACF" w:rsidRDefault="00E40C38">
            <w:pPr>
              <w:pStyle w:val="subheading"/>
              <w:rPr>
                <w:rFonts w:ascii="Arial" w:hAnsi="Arial" w:cs="Arial"/>
                <w:sz w:val="20"/>
                <w:szCs w:val="20"/>
              </w:rPr>
            </w:pPr>
            <w:r>
              <w:rPr>
                <w:rFonts w:ascii="Arial" w:hAnsi="Arial" w:cs="Arial"/>
                <w:sz w:val="20"/>
                <w:szCs w:val="20"/>
              </w:rPr>
              <w:t>- Co- efficient cup (optional)</w:t>
            </w:r>
          </w:p>
          <w:p w:rsidR="006D7ACF" w:rsidRDefault="00E40C38">
            <w:pPr>
              <w:pStyle w:val="subheading"/>
              <w:rPr>
                <w:rFonts w:ascii="Arial" w:hAnsi="Arial" w:cs="Arial"/>
                <w:sz w:val="20"/>
                <w:szCs w:val="20"/>
              </w:rPr>
            </w:pPr>
            <w:r>
              <w:rPr>
                <w:rFonts w:ascii="Arial" w:hAnsi="Arial" w:cs="Arial"/>
                <w:sz w:val="20"/>
                <w:szCs w:val="20"/>
              </w:rPr>
              <w:t xml:space="preserve">Compliance with ISO standard test </w:t>
            </w:r>
          </w:p>
          <w:p w:rsidR="006D7ACF" w:rsidRDefault="006D7ACF">
            <w:pPr>
              <w:rPr>
                <w:rFonts w:ascii="Arial" w:hAnsi="Arial" w:cs="Arial"/>
                <w:bCs/>
                <w:sz w:val="20"/>
                <w:szCs w:val="20"/>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5</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THERMAL RESISTANCE TESTER:</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To determine the thermal resistance, thermal conductivity, and CLO value of various fabrics, quilting products, and other heat insulation materials.</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Test data and result should be displayed /stored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-Should Comply ASTM / ISO sta</w:t>
            </w:r>
            <w:r>
              <w:rPr>
                <w:rFonts w:ascii="Arial" w:hAnsi="Arial" w:cs="Arial"/>
                <w:color w:val="222222"/>
                <w:sz w:val="20"/>
                <w:szCs w:val="20"/>
                <w:shd w:val="clear" w:color="auto" w:fill="FFFFFF"/>
              </w:rPr>
              <w:t>ndard</w:t>
            </w:r>
          </w:p>
          <w:p w:rsidR="006D7ACF" w:rsidRDefault="006D7ACF">
            <w:pPr>
              <w:pStyle w:val="NormalWeb"/>
              <w:rPr>
                <w:rFonts w:ascii="Arial" w:hAnsi="Arial" w:cs="Arial"/>
                <w:bCs/>
                <w:sz w:val="20"/>
                <w:szCs w:val="20"/>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6</w:t>
            </w:r>
          </w:p>
        </w:tc>
        <w:tc>
          <w:tcPr>
            <w:tcW w:w="5386" w:type="dxa"/>
            <w:shd w:val="clear" w:color="auto" w:fill="auto"/>
          </w:tcPr>
          <w:p w:rsidR="006D7ACF" w:rsidRDefault="00E40C38">
            <w:pPr>
              <w:rPr>
                <w:rFonts w:ascii="Arial" w:hAnsi="Arial" w:cs="Arial"/>
                <w:color w:val="222222"/>
                <w:sz w:val="20"/>
                <w:szCs w:val="20"/>
                <w:shd w:val="clear" w:color="auto" w:fill="FFFFFF"/>
              </w:rPr>
            </w:pPr>
            <w:r>
              <w:rPr>
                <w:rFonts w:ascii="Arial" w:hAnsi="Arial" w:cs="Arial"/>
                <w:b/>
                <w:color w:val="222222"/>
                <w:sz w:val="20"/>
                <w:szCs w:val="20"/>
                <w:shd w:val="clear" w:color="auto" w:fill="FFFFFF"/>
              </w:rPr>
              <w:t>MUNSELL HUE KIT SOFTWARE by X-Rite</w:t>
            </w:r>
            <w:r>
              <w:rPr>
                <w:rFonts w:ascii="Arial" w:hAnsi="Arial" w:cs="Arial"/>
                <w:color w:val="222222"/>
                <w:sz w:val="20"/>
                <w:szCs w:val="20"/>
                <w:shd w:val="clear" w:color="auto" w:fill="FFFFFF"/>
              </w:rPr>
              <w:t xml:space="preserve"> .The Farnsworth-Munsell 100 Hue Test from Munsell Color is the industry standard for determining color discrimination and identifying color deficiencies.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15-minute test analyzes how accurately you see color. </w:t>
            </w:r>
            <w:r>
              <w:rPr>
                <w:rFonts w:ascii="Arial" w:hAnsi="Arial" w:cs="Arial"/>
                <w:color w:val="222222"/>
                <w:sz w:val="20"/>
                <w:szCs w:val="20"/>
                <w:shd w:val="clear" w:color="auto" w:fill="FFFFFF"/>
              </w:rPr>
              <w:t>The easy-to-use scoring software for color vision deficiency such as color blindness, database to track color assessment abilities.</w:t>
            </w: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t>1</w:t>
            </w:r>
          </w:p>
        </w:tc>
      </w:tr>
      <w:tr w:rsidR="006D7ACF">
        <w:trPr>
          <w:jc w:val="center"/>
        </w:trPr>
        <w:tc>
          <w:tcPr>
            <w:tcW w:w="846" w:type="dxa"/>
            <w:shd w:val="clear" w:color="auto" w:fill="auto"/>
          </w:tcPr>
          <w:p w:rsidR="006D7ACF" w:rsidRDefault="00E40C38">
            <w:pPr>
              <w:rPr>
                <w:rFonts w:ascii="Arial" w:hAnsi="Arial" w:cs="Arial"/>
                <w:bCs/>
                <w:sz w:val="20"/>
                <w:szCs w:val="20"/>
              </w:rPr>
            </w:pPr>
            <w:r>
              <w:rPr>
                <w:rFonts w:ascii="Arial" w:hAnsi="Arial" w:cs="Arial"/>
                <w:bCs/>
                <w:sz w:val="20"/>
                <w:szCs w:val="20"/>
              </w:rPr>
              <w:t>7</w:t>
            </w:r>
          </w:p>
        </w:tc>
        <w:tc>
          <w:tcPr>
            <w:tcW w:w="5386" w:type="dxa"/>
            <w:shd w:val="clear" w:color="auto" w:fill="auto"/>
          </w:tcPr>
          <w:p w:rsidR="006D7ACF" w:rsidRDefault="00E40C38">
            <w:pPr>
              <w:rPr>
                <w:rFonts w:ascii="Arial" w:hAnsi="Arial" w:cs="Arial"/>
                <w:b/>
                <w:color w:val="222222"/>
                <w:sz w:val="20"/>
                <w:szCs w:val="20"/>
                <w:shd w:val="clear" w:color="auto" w:fill="FFFFFF"/>
              </w:rPr>
            </w:pPr>
            <w:r>
              <w:rPr>
                <w:rFonts w:ascii="Arial" w:hAnsi="Arial" w:cs="Arial"/>
                <w:b/>
                <w:color w:val="222222"/>
                <w:sz w:val="20"/>
                <w:szCs w:val="20"/>
                <w:shd w:val="clear" w:color="auto" w:fill="FFFFFF"/>
              </w:rPr>
              <w:t xml:space="preserve">CONDITIONING CHAMBER SS STEEL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Description:</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-Double wall, Double door inner chamber of SS and Outer body of MS duly Powder coated. </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-Digital Display of temperature and relative humidity with digital temperature cum humidity controller with indicator </w:t>
            </w:r>
          </w:p>
          <w:p w:rsidR="006D7ACF" w:rsidRDefault="006D7ACF">
            <w:pPr>
              <w:rPr>
                <w:rFonts w:ascii="Arial" w:hAnsi="Arial" w:cs="Arial"/>
                <w:color w:val="222222"/>
                <w:sz w:val="20"/>
                <w:szCs w:val="20"/>
                <w:shd w:val="clear" w:color="auto" w:fill="FFFFFF"/>
              </w:rPr>
            </w:pP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Technical data specifications:</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Size of the Inner</w:t>
            </w:r>
            <w:r>
              <w:rPr>
                <w:rFonts w:ascii="Arial" w:hAnsi="Arial" w:cs="Arial"/>
                <w:color w:val="222222"/>
                <w:sz w:val="20"/>
                <w:szCs w:val="20"/>
                <w:shd w:val="clear" w:color="auto" w:fill="FFFFFF"/>
              </w:rPr>
              <w:t xml:space="preserve"> Chamber : (Minimum)18” X 18” X 24”</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Display of temperature : Digital Display of Temperature &amp; humidity</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Temp Range : Ambient to 60 </w:t>
            </w:r>
            <w:r>
              <w:rPr>
                <w:rFonts w:ascii="Arial" w:hAnsi="Arial" w:cs="Arial"/>
                <w:color w:val="222222"/>
                <w:sz w:val="20"/>
                <w:szCs w:val="20"/>
                <w:shd w:val="clear" w:color="auto" w:fill="FFFFFF"/>
                <w:vertAlign w:val="superscript"/>
              </w:rPr>
              <w:t>0</w:t>
            </w:r>
            <w:r>
              <w:rPr>
                <w:rFonts w:ascii="Arial" w:hAnsi="Arial" w:cs="Arial"/>
                <w:color w:val="222222"/>
                <w:sz w:val="20"/>
                <w:szCs w:val="20"/>
                <w:shd w:val="clear" w:color="auto" w:fill="FFFFFF"/>
              </w:rPr>
              <w:t>C</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Accuracy : + 1 0C</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RH Range : Ambient to 95%</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Accuracy : + 5%</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Display: Digital display of Temp. And RH through digital</w:t>
            </w:r>
          </w:p>
          <w:p w:rsidR="006D7ACF" w:rsidRDefault="00E40C38">
            <w:pPr>
              <w:rPr>
                <w:rFonts w:ascii="Arial" w:hAnsi="Arial" w:cs="Arial"/>
                <w:color w:val="222222"/>
                <w:sz w:val="20"/>
                <w:szCs w:val="20"/>
                <w:shd w:val="clear" w:color="auto" w:fill="FFFFFF"/>
              </w:rPr>
            </w:pPr>
            <w:r>
              <w:rPr>
                <w:rFonts w:ascii="Arial" w:hAnsi="Arial" w:cs="Arial"/>
                <w:color w:val="222222"/>
                <w:sz w:val="20"/>
                <w:szCs w:val="20"/>
                <w:shd w:val="clear" w:color="auto" w:fill="FFFFFF"/>
              </w:rPr>
              <w:t>Indicator cum controller with cooling and heating arrangement</w:t>
            </w:r>
          </w:p>
          <w:p w:rsidR="006D7ACF" w:rsidRDefault="006D7ACF">
            <w:pPr>
              <w:rPr>
                <w:rFonts w:ascii="Arial" w:hAnsi="Arial" w:cs="Arial"/>
                <w:color w:val="222222"/>
                <w:sz w:val="20"/>
                <w:szCs w:val="20"/>
                <w:shd w:val="clear" w:color="auto" w:fill="FFFFFF"/>
              </w:rPr>
            </w:pPr>
          </w:p>
        </w:tc>
        <w:tc>
          <w:tcPr>
            <w:tcW w:w="1134" w:type="dxa"/>
            <w:shd w:val="clear" w:color="auto" w:fill="auto"/>
          </w:tcPr>
          <w:p w:rsidR="006D7ACF" w:rsidRDefault="00E40C38">
            <w:pPr>
              <w:rPr>
                <w:rFonts w:ascii="Arial" w:hAnsi="Arial" w:cs="Arial"/>
                <w:bCs/>
                <w:sz w:val="20"/>
                <w:szCs w:val="20"/>
              </w:rPr>
            </w:pPr>
            <w:r>
              <w:rPr>
                <w:rFonts w:ascii="Arial" w:hAnsi="Arial" w:cs="Arial"/>
                <w:bCs/>
                <w:sz w:val="20"/>
                <w:szCs w:val="20"/>
              </w:rPr>
              <w:lastRenderedPageBreak/>
              <w:t>1</w:t>
            </w:r>
          </w:p>
        </w:tc>
      </w:tr>
    </w:tbl>
    <w:p w:rsidR="006D7ACF" w:rsidRDefault="00E40C38">
      <w:pPr>
        <w:spacing w:before="120" w:after="120" w:line="360" w:lineRule="atLeast"/>
        <w:ind w:left="720"/>
        <w:jc w:val="both"/>
      </w:pPr>
      <w:r>
        <w:lastRenderedPageBreak/>
        <w:t>These laboratory equipment are installed at the site decided by the Department of Textile Engineering.The bid will be considered</w:t>
      </w:r>
      <w:r>
        <w:t xml:space="preserve"> on turnkey basis i.e. cost of all items, installations and testing together.  </w:t>
      </w:r>
    </w:p>
    <w:p w:rsidR="006D7ACF" w:rsidRDefault="006D7ACF">
      <w:pPr>
        <w:pStyle w:val="ListParagraph"/>
        <w:rPr>
          <w:rFonts w:ascii="Times New Roman" w:hAnsi="Times New Roman"/>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E40C38">
      <w:pPr>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Annexure-I:</w:t>
      </w:r>
    </w:p>
    <w:p w:rsidR="006D7ACF" w:rsidRDefault="00E40C38">
      <w:pPr>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Technical Bid</w:t>
      </w:r>
    </w:p>
    <w:p w:rsidR="006D7ACF" w:rsidRDefault="006D7ACF">
      <w:pPr>
        <w:jc w:val="both"/>
        <w:rPr>
          <w:rFonts w:ascii="Times New Roman" w:hAnsi="Times New Roman" w:cs="Times New Roman"/>
          <w:b/>
          <w:bCs/>
          <w:sz w:val="24"/>
          <w:szCs w:val="24"/>
          <w:u w:val="single"/>
        </w:rPr>
      </w:pPr>
    </w:p>
    <w:p w:rsidR="006D7ACF" w:rsidRDefault="00E40C38">
      <w:pPr>
        <w:jc w:val="both"/>
        <w:rPr>
          <w:rFonts w:ascii="Times New Roman" w:hAnsi="Times New Roman" w:cs="Times New Roman"/>
          <w:b/>
          <w:bCs/>
          <w:sz w:val="24"/>
          <w:szCs w:val="24"/>
        </w:rPr>
      </w:pPr>
      <w:r>
        <w:rPr>
          <w:rFonts w:ascii="Times New Roman" w:hAnsi="Times New Roman" w:cs="Times New Roman"/>
          <w:b/>
          <w:bCs/>
          <w:sz w:val="24"/>
          <w:szCs w:val="24"/>
          <w:u w:val="single"/>
        </w:rPr>
        <w:t>PRE-QUALIFICATION/ELIGIBILITY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PROFORMA-I</w:t>
      </w:r>
    </w:p>
    <w:p w:rsidR="006D7ACF" w:rsidRDefault="00E40C38">
      <w:pPr>
        <w:ind w:left="-630" w:hanging="90"/>
        <w:jc w:val="both"/>
        <w:rPr>
          <w:rFonts w:ascii="Times New Roman" w:hAnsi="Times New Roman" w:cs="Times New Roman"/>
          <w:b/>
          <w:bCs/>
          <w:sz w:val="24"/>
          <w:szCs w:val="24"/>
        </w:rPr>
      </w:pPr>
      <w:r>
        <w:rPr>
          <w:rFonts w:ascii="Times New Roman" w:hAnsi="Times New Roman" w:cs="Times New Roman"/>
          <w:b/>
          <w:bCs/>
          <w:sz w:val="24"/>
          <w:szCs w:val="24"/>
        </w:rPr>
        <w:t>PARTICULARS OF THE BIDDERS TO BE FURNISHED</w:t>
      </w:r>
      <w:r>
        <w:rPr>
          <w:rFonts w:ascii="Times New Roman" w:hAnsi="Times New Roman" w:cs="Times New Roman"/>
          <w:b/>
          <w:bCs/>
          <w:sz w:val="24"/>
          <w:szCs w:val="24"/>
        </w:rPr>
        <w:t xml:space="preserve">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1</w:t>
            </w:r>
          </w:p>
        </w:tc>
        <w:tc>
          <w:tcPr>
            <w:tcW w:w="4320" w:type="dxa"/>
          </w:tcPr>
          <w:p w:rsidR="006D7ACF" w:rsidRDefault="00E40C38">
            <w:pPr>
              <w:rPr>
                <w:rFonts w:ascii="Times New Roman" w:hAnsi="Times New Roman" w:cs="Times New Roman"/>
                <w:sz w:val="24"/>
                <w:szCs w:val="24"/>
              </w:rPr>
            </w:pPr>
            <w:r>
              <w:rPr>
                <w:rFonts w:ascii="Times New Roman" w:hAnsi="Times New Roman" w:cs="Times New Roman"/>
                <w:sz w:val="24"/>
                <w:szCs w:val="24"/>
              </w:rPr>
              <w:t>Name of Organization/Firm/Company</w:t>
            </w:r>
          </w:p>
        </w:tc>
        <w:tc>
          <w:tcPr>
            <w:tcW w:w="4410" w:type="dxa"/>
          </w:tcPr>
          <w:p w:rsidR="006D7ACF" w:rsidRDefault="006D7ACF">
            <w:pPr>
              <w:jc w:val="both"/>
              <w:rPr>
                <w:rFonts w:ascii="Times New Roman" w:hAnsi="Times New Roman" w:cs="Times New Roman"/>
                <w:sz w:val="24"/>
                <w:szCs w:val="24"/>
              </w:rPr>
            </w:pPr>
          </w:p>
        </w:tc>
      </w:tr>
      <w:tr w:rsidR="006D7ACF">
        <w:trPr>
          <w:trHeight w:val="422"/>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2</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Address &amp; Telephone Number</w:t>
            </w:r>
          </w:p>
        </w:tc>
        <w:tc>
          <w:tcPr>
            <w:tcW w:w="4410" w:type="dxa"/>
          </w:tcPr>
          <w:p w:rsidR="006D7ACF" w:rsidRDefault="006D7ACF">
            <w:pPr>
              <w:jc w:val="both"/>
              <w:rPr>
                <w:rFonts w:ascii="Times New Roman" w:hAnsi="Times New Roman" w:cs="Times New Roman"/>
                <w:sz w:val="24"/>
                <w:szCs w:val="24"/>
              </w:rPr>
            </w:pPr>
          </w:p>
        </w:tc>
      </w:tr>
      <w:tr w:rsidR="006D7ACF">
        <w:trPr>
          <w:trHeight w:val="395"/>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3</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Year of establishment</w:t>
            </w:r>
          </w:p>
        </w:tc>
        <w:tc>
          <w:tcPr>
            <w:tcW w:w="4410" w:type="dxa"/>
          </w:tcPr>
          <w:p w:rsidR="006D7ACF" w:rsidRDefault="006D7ACF">
            <w:pPr>
              <w:jc w:val="both"/>
              <w:rPr>
                <w:rFonts w:ascii="Times New Roman" w:hAnsi="Times New Roman" w:cs="Times New Roman"/>
                <w:sz w:val="24"/>
                <w:szCs w:val="24"/>
              </w:rPr>
            </w:pP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4</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Status of the Firm</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(Company/Firm/Proprietary) enclose the supporting document</w:t>
            </w:r>
          </w:p>
        </w:tc>
        <w:tc>
          <w:tcPr>
            <w:tcW w:w="4410" w:type="dxa"/>
          </w:tcPr>
          <w:p w:rsidR="006D7ACF" w:rsidRDefault="006D7ACF">
            <w:pPr>
              <w:jc w:val="both"/>
              <w:rPr>
                <w:rFonts w:ascii="Times New Roman" w:hAnsi="Times New Roman" w:cs="Times New Roman"/>
                <w:sz w:val="24"/>
                <w:szCs w:val="24"/>
              </w:rPr>
            </w:pP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5</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Whether registered with the registrar of companies/registrar of firms. If so attach the copy of certificate.</w:t>
            </w:r>
          </w:p>
        </w:tc>
        <w:tc>
          <w:tcPr>
            <w:tcW w:w="4410" w:type="dxa"/>
          </w:tcPr>
          <w:p w:rsidR="006D7ACF" w:rsidRDefault="006D7ACF">
            <w:pPr>
              <w:jc w:val="both"/>
              <w:rPr>
                <w:rFonts w:ascii="Times New Roman" w:hAnsi="Times New Roman" w:cs="Times New Roman"/>
                <w:sz w:val="24"/>
                <w:szCs w:val="24"/>
              </w:rPr>
            </w:pPr>
          </w:p>
        </w:tc>
      </w:tr>
      <w:tr w:rsidR="006D7ACF">
        <w:trPr>
          <w:trHeight w:val="1358"/>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6</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a)Name&amp; Mobile Number of Directors/Partners/Proprietor</w:t>
            </w:r>
          </w:p>
        </w:tc>
        <w:tc>
          <w:tcPr>
            <w:tcW w:w="441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ii)</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iii)</w:t>
            </w: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7</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Whether registered GST If so, mention number&amp;</w:t>
            </w:r>
            <w:r>
              <w:rPr>
                <w:rFonts w:ascii="Times New Roman" w:hAnsi="Times New Roman" w:cs="Times New Roman"/>
                <w:sz w:val="24"/>
                <w:szCs w:val="24"/>
              </w:rPr>
              <w:t xml:space="preserve"> date. Furnish also copies of GSTIN registration certificate Mention the GSTIN No. enclose the relevant copies with clearance certificates</w:t>
            </w:r>
          </w:p>
        </w:tc>
        <w:tc>
          <w:tcPr>
            <w:tcW w:w="4410" w:type="dxa"/>
          </w:tcPr>
          <w:p w:rsidR="006D7ACF" w:rsidRDefault="006D7ACF">
            <w:pPr>
              <w:jc w:val="both"/>
              <w:rPr>
                <w:rFonts w:ascii="Times New Roman" w:hAnsi="Times New Roman" w:cs="Times New Roman"/>
                <w:sz w:val="24"/>
                <w:szCs w:val="24"/>
              </w:rPr>
            </w:pP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8</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Whether an assesses of income tax? If so, mention permanent account number. Furnish copy of PAN</w:t>
            </w:r>
          </w:p>
        </w:tc>
        <w:tc>
          <w:tcPr>
            <w:tcW w:w="4410" w:type="dxa"/>
          </w:tcPr>
          <w:p w:rsidR="006D7ACF" w:rsidRDefault="006D7ACF">
            <w:pPr>
              <w:jc w:val="both"/>
              <w:rPr>
                <w:rFonts w:ascii="Times New Roman" w:hAnsi="Times New Roman" w:cs="Times New Roman"/>
                <w:sz w:val="24"/>
                <w:szCs w:val="24"/>
              </w:rPr>
            </w:pP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9</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 xml:space="preserve">State Annual </w:t>
            </w:r>
            <w:r>
              <w:rPr>
                <w:rFonts w:ascii="Times New Roman" w:hAnsi="Times New Roman" w:cs="Times New Roman"/>
                <w:sz w:val="24"/>
                <w:szCs w:val="24"/>
              </w:rPr>
              <w:t>turnover of the company.</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 xml:space="preserve">Furnish copies of audited balance sheet &amp; profit &amp; loss account for the last three years certified by CA. </w:t>
            </w:r>
          </w:p>
        </w:tc>
        <w:tc>
          <w:tcPr>
            <w:tcW w:w="4410" w:type="dxa"/>
          </w:tcPr>
          <w:p w:rsidR="006D7ACF" w:rsidRDefault="006D7ACF">
            <w:pPr>
              <w:jc w:val="both"/>
              <w:rPr>
                <w:rFonts w:ascii="Times New Roman" w:hAnsi="Times New Roman" w:cs="Times New Roman"/>
                <w:sz w:val="24"/>
                <w:szCs w:val="24"/>
              </w:rPr>
            </w:pPr>
          </w:p>
        </w:tc>
      </w:tr>
      <w:tr w:rsidR="006D7ACF">
        <w:trPr>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 xml:space="preserve">Specify the specification with brand </w:t>
            </w:r>
            <w:r>
              <w:rPr>
                <w:rFonts w:ascii="Times New Roman" w:hAnsi="Times New Roman"/>
              </w:rPr>
              <w:t>of testing equipments</w:t>
            </w:r>
            <w:r>
              <w:rPr>
                <w:rFonts w:ascii="Times New Roman" w:hAnsi="Times New Roman" w:cs="Times New Roman"/>
                <w:sz w:val="24"/>
                <w:szCs w:val="24"/>
              </w:rPr>
              <w:t xml:space="preserve">along with authorization of OEM/Principal, if required. </w:t>
            </w:r>
          </w:p>
        </w:tc>
        <w:tc>
          <w:tcPr>
            <w:tcW w:w="4410" w:type="dxa"/>
          </w:tcPr>
          <w:p w:rsidR="006D7ACF" w:rsidRDefault="006D7ACF">
            <w:pPr>
              <w:jc w:val="both"/>
              <w:rPr>
                <w:rFonts w:ascii="Times New Roman" w:hAnsi="Times New Roman" w:cs="Times New Roman"/>
                <w:sz w:val="24"/>
                <w:szCs w:val="24"/>
              </w:rPr>
            </w:pPr>
          </w:p>
        </w:tc>
      </w:tr>
      <w:tr w:rsidR="006D7ACF">
        <w:trPr>
          <w:trHeight w:val="242"/>
          <w:jc w:val="center"/>
        </w:trPr>
        <w:tc>
          <w:tcPr>
            <w:tcW w:w="648"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11</w:t>
            </w:r>
          </w:p>
        </w:tc>
        <w:tc>
          <w:tcPr>
            <w:tcW w:w="432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Status and details of disputes/Litigation/Arbitration, if any.</w:t>
            </w:r>
          </w:p>
        </w:tc>
        <w:tc>
          <w:tcPr>
            <w:tcW w:w="441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ii)</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iii)</w:t>
            </w:r>
          </w:p>
        </w:tc>
      </w:tr>
    </w:tbl>
    <w:p w:rsidR="006D7ACF" w:rsidRDefault="006D7ACF">
      <w:pPr>
        <w:ind w:left="-270"/>
        <w:jc w:val="both"/>
        <w:rPr>
          <w:rFonts w:ascii="Times New Roman" w:hAnsi="Times New Roman" w:cs="Times New Roman"/>
          <w:sz w:val="24"/>
          <w:szCs w:val="24"/>
        </w:rPr>
      </w:pP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I certify that I meet the eligibility criteria described in section 2 of the technical bid.</w:t>
      </w:r>
    </w:p>
    <w:p w:rsidR="006D7ACF" w:rsidRDefault="006D7ACF">
      <w:pPr>
        <w:jc w:val="both"/>
        <w:rPr>
          <w:rFonts w:ascii="Times New Roman" w:hAnsi="Times New Roman" w:cs="Times New Roman"/>
          <w:sz w:val="24"/>
          <w:szCs w:val="24"/>
        </w:rPr>
      </w:pP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Place:</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Signature &amp; Seal of Bidder:</w:t>
      </w:r>
    </w:p>
    <w:p w:rsidR="006D7ACF" w:rsidRDefault="006D7ACF">
      <w:pPr>
        <w:ind w:left="-540"/>
        <w:jc w:val="both"/>
        <w:rPr>
          <w:rFonts w:ascii="Times New Roman" w:hAnsi="Times New Roman" w:cs="Times New Roman"/>
          <w:b/>
          <w:bCs/>
          <w:sz w:val="24"/>
          <w:szCs w:val="24"/>
        </w:rPr>
      </w:pPr>
    </w:p>
    <w:p w:rsidR="006D7ACF" w:rsidRDefault="00E40C38">
      <w:pPr>
        <w:jc w:val="center"/>
        <w:outlineLvl w:val="0"/>
        <w:rPr>
          <w:rFonts w:ascii="Times New Roman" w:hAnsi="Times New Roman" w:cs="Times New Roman"/>
          <w:b/>
          <w:bCs/>
          <w:sz w:val="24"/>
          <w:szCs w:val="24"/>
        </w:rPr>
      </w:pPr>
      <w:r>
        <w:rPr>
          <w:rFonts w:ascii="Times New Roman" w:hAnsi="Times New Roman" w:cs="Times New Roman"/>
          <w:b/>
          <w:bCs/>
          <w:sz w:val="24"/>
          <w:szCs w:val="24"/>
          <w:u w:val="single"/>
        </w:rPr>
        <w:t>PRE-QUALIFICATION</w:t>
      </w: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u w:val="single"/>
        </w:rPr>
        <w:t>PROFORMA-II</w:t>
      </w:r>
    </w:p>
    <w:p w:rsidR="006D7ACF" w:rsidRDefault="00E40C38">
      <w:pPr>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PARTICULAR IN RESPECT OF 3MAJOR SUPPLIES IN LAST 3 YEARS </w:t>
      </w:r>
    </w:p>
    <w:p w:rsidR="006D7ACF" w:rsidRDefault="00E40C38">
      <w:pPr>
        <w:jc w:val="both"/>
        <w:rPr>
          <w:rFonts w:ascii="Times New Roman" w:hAnsi="Times New Roman" w:cs="Times New Roman"/>
          <w:b/>
          <w:bCs/>
          <w:sz w:val="24"/>
          <w:szCs w:val="24"/>
        </w:rPr>
      </w:pPr>
      <w:r>
        <w:rPr>
          <w:rFonts w:ascii="Times New Roman" w:hAnsi="Times New Roman" w:cs="Times New Roman"/>
          <w:b/>
          <w:bCs/>
          <w:sz w:val="24"/>
          <w:szCs w:val="24"/>
        </w:rPr>
        <w:t xml:space="preserve">(TO BE FURNISHED IN TECHNICAL BID)  </w:t>
      </w:r>
    </w:p>
    <w:p w:rsidR="006D7ACF" w:rsidRDefault="006D7ACF">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6D7ACF">
        <w:trPr>
          <w:jc w:val="center"/>
        </w:trPr>
        <w:tc>
          <w:tcPr>
            <w:tcW w:w="88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SL.</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No.</w:t>
            </w:r>
          </w:p>
        </w:tc>
        <w:tc>
          <w:tcPr>
            <w:tcW w:w="1043"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 xml:space="preserve">Name of equipment </w:t>
            </w:r>
          </w:p>
        </w:tc>
        <w:tc>
          <w:tcPr>
            <w:tcW w:w="1453"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Model</w:t>
            </w:r>
          </w:p>
        </w:tc>
        <w:tc>
          <w:tcPr>
            <w:tcW w:w="1232"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Name and address of owner</w:t>
            </w:r>
          </w:p>
        </w:tc>
        <w:tc>
          <w:tcPr>
            <w:tcW w:w="117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Value</w:t>
            </w:r>
          </w:p>
        </w:tc>
        <w:tc>
          <w:tcPr>
            <w:tcW w:w="108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Date of  Installations.</w:t>
            </w:r>
          </w:p>
        </w:tc>
        <w:tc>
          <w:tcPr>
            <w:tcW w:w="1550"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Stipulated time of completion</w:t>
            </w:r>
          </w:p>
        </w:tc>
        <w:tc>
          <w:tcPr>
            <w:tcW w:w="1414" w:type="dxa"/>
          </w:tcPr>
          <w:p w:rsidR="006D7ACF" w:rsidRDefault="00E40C38">
            <w:pPr>
              <w:jc w:val="both"/>
              <w:rPr>
                <w:rFonts w:ascii="Times New Roman" w:hAnsi="Times New Roman" w:cs="Times New Roman"/>
                <w:sz w:val="24"/>
                <w:szCs w:val="24"/>
              </w:rPr>
            </w:pPr>
            <w:r>
              <w:rPr>
                <w:rFonts w:ascii="Times New Roman" w:hAnsi="Times New Roman" w:cs="Times New Roman"/>
                <w:sz w:val="24"/>
                <w:szCs w:val="24"/>
              </w:rPr>
              <w:t>Actual time of completion</w:t>
            </w:r>
          </w:p>
        </w:tc>
      </w:tr>
      <w:tr w:rsidR="006D7ACF">
        <w:trPr>
          <w:trHeight w:val="1150"/>
          <w:jc w:val="center"/>
        </w:trPr>
        <w:tc>
          <w:tcPr>
            <w:tcW w:w="880" w:type="dxa"/>
          </w:tcPr>
          <w:p w:rsidR="006D7ACF" w:rsidRDefault="006D7ACF">
            <w:pPr>
              <w:jc w:val="both"/>
              <w:rPr>
                <w:rFonts w:ascii="Times New Roman" w:hAnsi="Times New Roman" w:cs="Times New Roman"/>
                <w:sz w:val="24"/>
                <w:szCs w:val="24"/>
                <w:u w:val="single"/>
              </w:rPr>
            </w:pPr>
          </w:p>
        </w:tc>
        <w:tc>
          <w:tcPr>
            <w:tcW w:w="1043" w:type="dxa"/>
          </w:tcPr>
          <w:p w:rsidR="006D7ACF" w:rsidRDefault="006D7ACF">
            <w:pPr>
              <w:jc w:val="both"/>
              <w:rPr>
                <w:rFonts w:ascii="Times New Roman" w:hAnsi="Times New Roman" w:cs="Times New Roman"/>
                <w:sz w:val="24"/>
                <w:szCs w:val="24"/>
                <w:u w:val="single"/>
              </w:rPr>
            </w:pPr>
          </w:p>
        </w:tc>
        <w:tc>
          <w:tcPr>
            <w:tcW w:w="1453" w:type="dxa"/>
          </w:tcPr>
          <w:p w:rsidR="006D7ACF" w:rsidRDefault="006D7ACF">
            <w:pPr>
              <w:jc w:val="both"/>
              <w:rPr>
                <w:rFonts w:ascii="Times New Roman" w:hAnsi="Times New Roman" w:cs="Times New Roman"/>
                <w:sz w:val="24"/>
                <w:szCs w:val="24"/>
                <w:u w:val="single"/>
              </w:rPr>
            </w:pPr>
          </w:p>
        </w:tc>
        <w:tc>
          <w:tcPr>
            <w:tcW w:w="1232" w:type="dxa"/>
          </w:tcPr>
          <w:p w:rsidR="006D7ACF" w:rsidRDefault="006D7ACF">
            <w:pPr>
              <w:jc w:val="both"/>
              <w:rPr>
                <w:rFonts w:ascii="Times New Roman" w:hAnsi="Times New Roman" w:cs="Times New Roman"/>
                <w:sz w:val="24"/>
                <w:szCs w:val="24"/>
                <w:u w:val="single"/>
              </w:rPr>
            </w:pPr>
          </w:p>
        </w:tc>
        <w:tc>
          <w:tcPr>
            <w:tcW w:w="1170" w:type="dxa"/>
          </w:tcPr>
          <w:p w:rsidR="006D7ACF" w:rsidRDefault="006D7ACF">
            <w:pPr>
              <w:jc w:val="both"/>
              <w:rPr>
                <w:rFonts w:ascii="Times New Roman" w:hAnsi="Times New Roman" w:cs="Times New Roman"/>
                <w:sz w:val="24"/>
                <w:szCs w:val="24"/>
                <w:u w:val="single"/>
              </w:rPr>
            </w:pPr>
          </w:p>
        </w:tc>
        <w:tc>
          <w:tcPr>
            <w:tcW w:w="1080" w:type="dxa"/>
          </w:tcPr>
          <w:p w:rsidR="006D7ACF" w:rsidRDefault="006D7ACF">
            <w:pPr>
              <w:jc w:val="both"/>
              <w:rPr>
                <w:rFonts w:ascii="Times New Roman" w:hAnsi="Times New Roman" w:cs="Times New Roman"/>
                <w:sz w:val="24"/>
                <w:szCs w:val="24"/>
                <w:u w:val="single"/>
              </w:rPr>
            </w:pPr>
          </w:p>
        </w:tc>
        <w:tc>
          <w:tcPr>
            <w:tcW w:w="1550" w:type="dxa"/>
          </w:tcPr>
          <w:p w:rsidR="006D7ACF" w:rsidRDefault="006D7ACF">
            <w:pPr>
              <w:jc w:val="both"/>
              <w:rPr>
                <w:rFonts w:ascii="Times New Roman" w:hAnsi="Times New Roman" w:cs="Times New Roman"/>
                <w:sz w:val="24"/>
                <w:szCs w:val="24"/>
                <w:u w:val="single"/>
              </w:rPr>
            </w:pPr>
          </w:p>
        </w:tc>
        <w:tc>
          <w:tcPr>
            <w:tcW w:w="1414" w:type="dxa"/>
          </w:tcPr>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tc>
      </w:tr>
      <w:tr w:rsidR="006D7ACF">
        <w:trPr>
          <w:jc w:val="center"/>
        </w:trPr>
        <w:tc>
          <w:tcPr>
            <w:tcW w:w="880" w:type="dxa"/>
          </w:tcPr>
          <w:p w:rsidR="006D7ACF" w:rsidRDefault="006D7ACF">
            <w:pPr>
              <w:jc w:val="both"/>
              <w:rPr>
                <w:rFonts w:ascii="Times New Roman" w:hAnsi="Times New Roman" w:cs="Times New Roman"/>
                <w:sz w:val="24"/>
                <w:szCs w:val="24"/>
                <w:u w:val="single"/>
              </w:rPr>
            </w:pPr>
          </w:p>
        </w:tc>
        <w:tc>
          <w:tcPr>
            <w:tcW w:w="1043" w:type="dxa"/>
          </w:tcPr>
          <w:p w:rsidR="006D7ACF" w:rsidRDefault="006D7ACF">
            <w:pPr>
              <w:jc w:val="both"/>
              <w:rPr>
                <w:rFonts w:ascii="Times New Roman" w:hAnsi="Times New Roman" w:cs="Times New Roman"/>
                <w:sz w:val="24"/>
                <w:szCs w:val="24"/>
                <w:u w:val="single"/>
              </w:rPr>
            </w:pPr>
          </w:p>
        </w:tc>
        <w:tc>
          <w:tcPr>
            <w:tcW w:w="1453" w:type="dxa"/>
          </w:tcPr>
          <w:p w:rsidR="006D7ACF" w:rsidRDefault="006D7ACF">
            <w:pPr>
              <w:jc w:val="both"/>
              <w:rPr>
                <w:rFonts w:ascii="Times New Roman" w:hAnsi="Times New Roman" w:cs="Times New Roman"/>
                <w:sz w:val="24"/>
                <w:szCs w:val="24"/>
                <w:u w:val="single"/>
              </w:rPr>
            </w:pPr>
          </w:p>
        </w:tc>
        <w:tc>
          <w:tcPr>
            <w:tcW w:w="1232" w:type="dxa"/>
          </w:tcPr>
          <w:p w:rsidR="006D7ACF" w:rsidRDefault="006D7ACF">
            <w:pPr>
              <w:jc w:val="both"/>
              <w:rPr>
                <w:rFonts w:ascii="Times New Roman" w:hAnsi="Times New Roman" w:cs="Times New Roman"/>
                <w:sz w:val="24"/>
                <w:szCs w:val="24"/>
                <w:u w:val="single"/>
              </w:rPr>
            </w:pPr>
          </w:p>
        </w:tc>
        <w:tc>
          <w:tcPr>
            <w:tcW w:w="1170" w:type="dxa"/>
          </w:tcPr>
          <w:p w:rsidR="006D7ACF" w:rsidRDefault="006D7ACF">
            <w:pPr>
              <w:jc w:val="both"/>
              <w:rPr>
                <w:rFonts w:ascii="Times New Roman" w:hAnsi="Times New Roman" w:cs="Times New Roman"/>
                <w:sz w:val="24"/>
                <w:szCs w:val="24"/>
                <w:u w:val="single"/>
              </w:rPr>
            </w:pPr>
          </w:p>
        </w:tc>
        <w:tc>
          <w:tcPr>
            <w:tcW w:w="1080" w:type="dxa"/>
          </w:tcPr>
          <w:p w:rsidR="006D7ACF" w:rsidRDefault="006D7ACF">
            <w:pPr>
              <w:jc w:val="both"/>
              <w:rPr>
                <w:rFonts w:ascii="Times New Roman" w:hAnsi="Times New Roman" w:cs="Times New Roman"/>
                <w:sz w:val="24"/>
                <w:szCs w:val="24"/>
                <w:u w:val="single"/>
              </w:rPr>
            </w:pPr>
          </w:p>
        </w:tc>
        <w:tc>
          <w:tcPr>
            <w:tcW w:w="1550" w:type="dxa"/>
          </w:tcPr>
          <w:p w:rsidR="006D7ACF" w:rsidRDefault="006D7ACF">
            <w:pPr>
              <w:jc w:val="both"/>
              <w:rPr>
                <w:rFonts w:ascii="Times New Roman" w:hAnsi="Times New Roman" w:cs="Times New Roman"/>
                <w:sz w:val="24"/>
                <w:szCs w:val="24"/>
                <w:u w:val="single"/>
              </w:rPr>
            </w:pPr>
          </w:p>
        </w:tc>
        <w:tc>
          <w:tcPr>
            <w:tcW w:w="1414" w:type="dxa"/>
          </w:tcPr>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tc>
      </w:tr>
      <w:tr w:rsidR="006D7ACF">
        <w:trPr>
          <w:jc w:val="center"/>
        </w:trPr>
        <w:tc>
          <w:tcPr>
            <w:tcW w:w="880" w:type="dxa"/>
          </w:tcPr>
          <w:p w:rsidR="006D7ACF" w:rsidRDefault="006D7ACF">
            <w:pPr>
              <w:jc w:val="both"/>
              <w:rPr>
                <w:rFonts w:ascii="Times New Roman" w:hAnsi="Times New Roman" w:cs="Times New Roman"/>
                <w:sz w:val="24"/>
                <w:szCs w:val="24"/>
                <w:u w:val="single"/>
              </w:rPr>
            </w:pPr>
          </w:p>
        </w:tc>
        <w:tc>
          <w:tcPr>
            <w:tcW w:w="1043" w:type="dxa"/>
          </w:tcPr>
          <w:p w:rsidR="006D7ACF" w:rsidRDefault="006D7ACF">
            <w:pPr>
              <w:jc w:val="both"/>
              <w:rPr>
                <w:rFonts w:ascii="Times New Roman" w:hAnsi="Times New Roman" w:cs="Times New Roman"/>
                <w:sz w:val="24"/>
                <w:szCs w:val="24"/>
                <w:u w:val="single"/>
              </w:rPr>
            </w:pPr>
          </w:p>
        </w:tc>
        <w:tc>
          <w:tcPr>
            <w:tcW w:w="1453" w:type="dxa"/>
          </w:tcPr>
          <w:p w:rsidR="006D7ACF" w:rsidRDefault="006D7ACF">
            <w:pPr>
              <w:jc w:val="both"/>
              <w:rPr>
                <w:rFonts w:ascii="Times New Roman" w:hAnsi="Times New Roman" w:cs="Times New Roman"/>
                <w:sz w:val="24"/>
                <w:szCs w:val="24"/>
                <w:u w:val="single"/>
              </w:rPr>
            </w:pPr>
          </w:p>
        </w:tc>
        <w:tc>
          <w:tcPr>
            <w:tcW w:w="1232" w:type="dxa"/>
          </w:tcPr>
          <w:p w:rsidR="006D7ACF" w:rsidRDefault="006D7ACF">
            <w:pPr>
              <w:jc w:val="both"/>
              <w:rPr>
                <w:rFonts w:ascii="Times New Roman" w:hAnsi="Times New Roman" w:cs="Times New Roman"/>
                <w:sz w:val="24"/>
                <w:szCs w:val="24"/>
                <w:u w:val="single"/>
              </w:rPr>
            </w:pPr>
          </w:p>
        </w:tc>
        <w:tc>
          <w:tcPr>
            <w:tcW w:w="1170" w:type="dxa"/>
          </w:tcPr>
          <w:p w:rsidR="006D7ACF" w:rsidRDefault="006D7ACF">
            <w:pPr>
              <w:jc w:val="both"/>
              <w:rPr>
                <w:rFonts w:ascii="Times New Roman" w:hAnsi="Times New Roman" w:cs="Times New Roman"/>
                <w:sz w:val="24"/>
                <w:szCs w:val="24"/>
                <w:u w:val="single"/>
              </w:rPr>
            </w:pPr>
          </w:p>
        </w:tc>
        <w:tc>
          <w:tcPr>
            <w:tcW w:w="1080" w:type="dxa"/>
          </w:tcPr>
          <w:p w:rsidR="006D7ACF" w:rsidRDefault="006D7ACF">
            <w:pPr>
              <w:jc w:val="both"/>
              <w:rPr>
                <w:rFonts w:ascii="Times New Roman" w:hAnsi="Times New Roman" w:cs="Times New Roman"/>
                <w:sz w:val="24"/>
                <w:szCs w:val="24"/>
                <w:u w:val="single"/>
              </w:rPr>
            </w:pPr>
          </w:p>
        </w:tc>
        <w:tc>
          <w:tcPr>
            <w:tcW w:w="1550" w:type="dxa"/>
          </w:tcPr>
          <w:p w:rsidR="006D7ACF" w:rsidRDefault="006D7ACF">
            <w:pPr>
              <w:jc w:val="both"/>
              <w:rPr>
                <w:rFonts w:ascii="Times New Roman" w:hAnsi="Times New Roman" w:cs="Times New Roman"/>
                <w:sz w:val="24"/>
                <w:szCs w:val="24"/>
                <w:u w:val="single"/>
              </w:rPr>
            </w:pPr>
          </w:p>
        </w:tc>
        <w:tc>
          <w:tcPr>
            <w:tcW w:w="1414" w:type="dxa"/>
          </w:tcPr>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p w:rsidR="006D7ACF" w:rsidRDefault="006D7ACF">
            <w:pPr>
              <w:jc w:val="both"/>
              <w:rPr>
                <w:rFonts w:ascii="Times New Roman" w:hAnsi="Times New Roman" w:cs="Times New Roman"/>
                <w:sz w:val="24"/>
                <w:szCs w:val="24"/>
                <w:u w:val="single"/>
              </w:rPr>
            </w:pPr>
          </w:p>
        </w:tc>
      </w:tr>
    </w:tbl>
    <w:p w:rsidR="006D7ACF" w:rsidRDefault="006D7ACF">
      <w:pPr>
        <w:ind w:left="-540"/>
        <w:jc w:val="both"/>
        <w:rPr>
          <w:rFonts w:ascii="Times New Roman" w:hAnsi="Times New Roman" w:cs="Times New Roman"/>
          <w:sz w:val="24"/>
          <w:szCs w:val="24"/>
          <w:u w:val="single"/>
        </w:rPr>
      </w:pPr>
    </w:p>
    <w:p w:rsidR="006D7ACF" w:rsidRDefault="00E40C38">
      <w:pPr>
        <w:jc w:val="both"/>
        <w:rPr>
          <w:rFonts w:ascii="Times New Roman" w:hAnsi="Times New Roman" w:cs="Times New Roman"/>
          <w:b/>
          <w:bCs/>
          <w:sz w:val="24"/>
          <w:szCs w:val="24"/>
        </w:rPr>
      </w:pPr>
      <w:r>
        <w:rPr>
          <w:rFonts w:ascii="Times New Roman" w:hAnsi="Times New Roman" w:cs="Times New Roman"/>
          <w:b/>
          <w:bCs/>
          <w:sz w:val="24"/>
          <w:szCs w:val="24"/>
        </w:rPr>
        <w:t>NB: Copies of Work Order / P.O., Completion certificate, Performance certificate must be attached.</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Place:</w:t>
      </w:r>
    </w:p>
    <w:p w:rsidR="006D7ACF" w:rsidRDefault="00E40C38">
      <w:pPr>
        <w:jc w:val="both"/>
        <w:rPr>
          <w:rFonts w:ascii="Times New Roman" w:hAnsi="Times New Roman" w:cs="Times New Roman"/>
          <w:sz w:val="24"/>
          <w:szCs w:val="24"/>
        </w:rPr>
      </w:pPr>
      <w:r>
        <w:rPr>
          <w:rFonts w:ascii="Times New Roman" w:hAnsi="Times New Roman" w:cs="Times New Roman"/>
          <w:sz w:val="24"/>
          <w:szCs w:val="24"/>
        </w:rPr>
        <w:t>Date:</w:t>
      </w:r>
    </w:p>
    <w:p w:rsidR="006D7ACF" w:rsidRDefault="00E40C38">
      <w:pPr>
        <w:jc w:val="both"/>
        <w:outlineLvl w:val="0"/>
        <w:rPr>
          <w:rFonts w:ascii="Times New Roman" w:hAnsi="Times New Roman" w:cs="Times New Roman"/>
          <w:sz w:val="24"/>
          <w:szCs w:val="24"/>
        </w:rPr>
      </w:pPr>
      <w:r>
        <w:rPr>
          <w:rFonts w:ascii="Times New Roman" w:hAnsi="Times New Roman" w:cs="Times New Roman"/>
          <w:sz w:val="24"/>
          <w:szCs w:val="24"/>
        </w:rPr>
        <w:t>Signature of vendor</w:t>
      </w:r>
    </w:p>
    <w:p w:rsidR="006D7ACF" w:rsidRDefault="006D7ACF">
      <w:pPr>
        <w:outlineLvl w:val="0"/>
      </w:pPr>
    </w:p>
    <w:p w:rsidR="006D7ACF" w:rsidRDefault="00E40C38">
      <w:pPr>
        <w:jc w:val="center"/>
        <w:outlineLvl w:val="0"/>
        <w:rPr>
          <w:rFonts w:ascii="Times New Roman" w:hAnsi="Times New Roman" w:cs="Times New Roman"/>
          <w:b/>
          <w:sz w:val="24"/>
          <w:szCs w:val="24"/>
          <w:u w:val="single"/>
        </w:rPr>
      </w:pPr>
      <w:r>
        <w:rPr>
          <w:rFonts w:ascii="Times New Roman" w:hAnsi="Times New Roman" w:cs="Times New Roman"/>
          <w:b/>
          <w:sz w:val="24"/>
          <w:szCs w:val="24"/>
          <w:u w:val="single"/>
        </w:rPr>
        <w:t>Annexure-II</w:t>
      </w:r>
    </w:p>
    <w:p w:rsidR="006D7ACF" w:rsidRDefault="00E40C38">
      <w:pPr>
        <w:jc w:val="center"/>
      </w:pPr>
      <w:r>
        <w:t>(in the letter head of the bidder)</w:t>
      </w:r>
    </w:p>
    <w:p w:rsidR="006D7ACF" w:rsidRDefault="006D7ACF">
      <w:pPr>
        <w:jc w:val="both"/>
      </w:pPr>
    </w:p>
    <w:p w:rsidR="006D7ACF" w:rsidRDefault="00E40C38">
      <w:pPr>
        <w:jc w:val="center"/>
        <w:rPr>
          <w:b/>
          <w:sz w:val="36"/>
          <w:szCs w:val="36"/>
        </w:rPr>
      </w:pPr>
      <w:r>
        <w:rPr>
          <w:b/>
          <w:sz w:val="36"/>
          <w:szCs w:val="36"/>
        </w:rPr>
        <w:t>PRICE BID</w:t>
      </w:r>
    </w:p>
    <w:p w:rsidR="006D7ACF" w:rsidRDefault="00E40C38">
      <w:pPr>
        <w:spacing w:line="360" w:lineRule="auto"/>
        <w:jc w:val="both"/>
        <w:rPr>
          <w:rFonts w:ascii="Arial" w:hAnsi="Arial" w:cs="Arial"/>
        </w:rPr>
      </w:pPr>
      <w:r>
        <w:t>1.</w:t>
      </w:r>
      <w:r>
        <w:tab/>
      </w:r>
      <w:r>
        <w:rPr>
          <w:rFonts w:ascii="Arial" w:hAnsi="Arial" w:cs="Arial"/>
        </w:rPr>
        <w:t>Name of the Firm</w:t>
      </w:r>
      <w:r>
        <w:rPr>
          <w:rFonts w:ascii="Arial" w:hAnsi="Arial" w:cs="Arial"/>
        </w:rPr>
        <w:tab/>
      </w:r>
      <w:r>
        <w:rPr>
          <w:rFonts w:ascii="Arial" w:hAnsi="Arial" w:cs="Arial"/>
        </w:rPr>
        <w:tab/>
      </w:r>
      <w:r>
        <w:rPr>
          <w:rFonts w:ascii="Arial" w:hAnsi="Arial" w:cs="Arial"/>
        </w:rPr>
        <w:tab/>
        <w:t>:</w:t>
      </w:r>
    </w:p>
    <w:p w:rsidR="006D7ACF" w:rsidRDefault="00E40C38">
      <w:pPr>
        <w:spacing w:line="360" w:lineRule="auto"/>
        <w:jc w:val="both"/>
        <w:rPr>
          <w:rFonts w:ascii="Arial" w:hAnsi="Arial" w:cs="Arial"/>
        </w:rPr>
      </w:pPr>
      <w:r>
        <w:rPr>
          <w:rFonts w:ascii="Arial" w:hAnsi="Arial" w:cs="Arial"/>
        </w:rPr>
        <w:t>2.</w:t>
      </w:r>
      <w:r>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6D7ACF" w:rsidRDefault="00E40C38">
      <w:pPr>
        <w:spacing w:line="360" w:lineRule="auto"/>
        <w:jc w:val="both"/>
        <w:rPr>
          <w:rFonts w:ascii="Arial" w:hAnsi="Arial" w:cs="Arial"/>
        </w:rPr>
      </w:pPr>
      <w:r>
        <w:rPr>
          <w:rFonts w:ascii="Arial" w:hAnsi="Arial" w:cs="Arial"/>
        </w:rPr>
        <w:t>3.</w:t>
      </w:r>
      <w:r>
        <w:rPr>
          <w:rFonts w:ascii="Arial" w:hAnsi="Arial" w:cs="Arial"/>
        </w:rPr>
        <w:tab/>
        <w:t>Contact person with designation</w:t>
      </w:r>
      <w:r>
        <w:rPr>
          <w:rFonts w:ascii="Arial" w:hAnsi="Arial" w:cs="Arial"/>
        </w:rPr>
        <w:tab/>
        <w:t>:</w:t>
      </w:r>
    </w:p>
    <w:p w:rsidR="006D7ACF" w:rsidRDefault="00E40C38">
      <w:pPr>
        <w:spacing w:line="360" w:lineRule="auto"/>
        <w:jc w:val="both"/>
        <w:rPr>
          <w:rFonts w:ascii="Arial" w:hAnsi="Arial" w:cs="Arial"/>
        </w:rPr>
      </w:pPr>
      <w:r>
        <w:rPr>
          <w:rFonts w:ascii="Arial" w:hAnsi="Arial" w:cs="Arial"/>
        </w:rPr>
        <w:t>4.</w:t>
      </w:r>
      <w:r>
        <w:rPr>
          <w:rFonts w:ascii="Arial" w:hAnsi="Arial" w:cs="Arial"/>
        </w:rPr>
        <w:tab/>
        <w:t>Contact Info:  e-mail</w:t>
      </w:r>
      <w:r>
        <w:rPr>
          <w:rFonts w:ascii="Arial" w:hAnsi="Arial" w:cs="Arial"/>
        </w:rPr>
        <w:tab/>
        <w:t>&amp;Mobile no.</w:t>
      </w:r>
      <w:r>
        <w:rPr>
          <w:rFonts w:ascii="Arial" w:hAnsi="Arial" w:cs="Arial"/>
        </w:rPr>
        <w:tab/>
        <w:t>:</w:t>
      </w:r>
    </w:p>
    <w:p w:rsidR="006D7ACF" w:rsidRDefault="00E40C38">
      <w:pPr>
        <w:spacing w:line="360" w:lineRule="auto"/>
        <w:jc w:val="both"/>
        <w:rPr>
          <w:rFonts w:ascii="Arial" w:hAnsi="Arial" w:cs="Arial"/>
        </w:rPr>
      </w:pPr>
      <w:r>
        <w:rPr>
          <w:rFonts w:ascii="Arial" w:hAnsi="Arial" w:cs="Arial"/>
        </w:rPr>
        <w:t>5.</w:t>
      </w:r>
      <w:r>
        <w:rPr>
          <w:rFonts w:ascii="Arial" w:hAnsi="Arial" w:cs="Arial"/>
        </w:rPr>
        <w:tab/>
        <w:t>Tax Clearance up to</w:t>
      </w:r>
      <w:r>
        <w:rPr>
          <w:rFonts w:ascii="Arial" w:hAnsi="Arial" w:cs="Arial"/>
        </w:rPr>
        <w:tab/>
      </w:r>
      <w:r>
        <w:rPr>
          <w:rFonts w:ascii="Arial" w:hAnsi="Arial" w:cs="Arial"/>
        </w:rPr>
        <w:tab/>
      </w:r>
      <w:r>
        <w:rPr>
          <w:rFonts w:ascii="Arial" w:hAnsi="Arial" w:cs="Arial"/>
        </w:rPr>
        <w:tab/>
        <w:t xml:space="preserve"> :</w:t>
      </w:r>
    </w:p>
    <w:p w:rsidR="006D7ACF" w:rsidRDefault="00E40C38">
      <w:pPr>
        <w:spacing w:line="360" w:lineRule="auto"/>
        <w:jc w:val="both"/>
        <w:rPr>
          <w:rFonts w:ascii="Arial" w:hAnsi="Arial" w:cs="Arial"/>
        </w:rPr>
      </w:pPr>
      <w:r>
        <w:rPr>
          <w:rFonts w:ascii="Arial" w:hAnsi="Arial" w:cs="Arial"/>
        </w:rPr>
        <w:t>6.</w:t>
      </w:r>
      <w:r>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6D7ACF" w:rsidRDefault="00E40C38">
      <w:pPr>
        <w:jc w:val="both"/>
        <w:rPr>
          <w:rFonts w:ascii="Arial" w:hAnsi="Arial" w:cs="Arial"/>
        </w:rPr>
      </w:pPr>
      <w:r>
        <w:rPr>
          <w:rFonts w:ascii="Arial" w:hAnsi="Arial" w:cs="Arial"/>
        </w:rPr>
        <w:t>7.</w:t>
      </w:r>
      <w:r>
        <w:rPr>
          <w:rFonts w:ascii="Arial" w:hAnsi="Arial" w:cs="Arial"/>
        </w:rPr>
        <w:tab/>
        <w:t xml:space="preserve">Rate of </w:t>
      </w:r>
      <w:r>
        <w:t>laboratory equipment</w:t>
      </w:r>
      <w:r>
        <w:rPr>
          <w:rFonts w:ascii="Arial" w:hAnsi="Arial" w:cs="Arial"/>
        </w:rPr>
        <w:t xml:space="preserve"> (in Indian rupees in English only). The cost should be inclusive of supply, installations and testing</w:t>
      </w:r>
      <w:r>
        <w:rPr>
          <w:rFonts w:ascii="Arial" w:hAnsi="Arial" w:cs="Arial"/>
        </w:rPr>
        <w:t xml:space="preserve"> of these items.</w:t>
      </w:r>
    </w:p>
    <w:p w:rsidR="006D7ACF" w:rsidRDefault="006D7ACF">
      <w:pPr>
        <w:jc w:val="both"/>
        <w:rPr>
          <w:rFonts w:ascii="Arial" w:hAnsi="Arial" w:cs="Arial"/>
          <w:sz w:val="10"/>
        </w:rPr>
      </w:pPr>
    </w:p>
    <w:p w:rsidR="006D7ACF" w:rsidRDefault="00E40C38">
      <w:pPr>
        <w:jc w:val="both"/>
        <w:rPr>
          <w:rFonts w:ascii="Arial" w:hAnsi="Arial" w:cs="Arial"/>
        </w:rPr>
      </w:pPr>
      <w:r>
        <w:rPr>
          <w:b/>
        </w:rPr>
        <w:t xml:space="preserve">IMP: </w:t>
      </w:r>
      <w:r>
        <w:rPr>
          <w:b/>
        </w:rPr>
        <w:tab/>
        <w:t xml:space="preserve">(i) </w:t>
      </w:r>
      <w:r>
        <w:rPr>
          <w:rFonts w:ascii="Arial" w:hAnsi="Arial" w:cs="Arial"/>
        </w:rPr>
        <w:t xml:space="preserve">The </w:t>
      </w:r>
      <w:r>
        <w:t>laboratory equipment</w:t>
      </w:r>
      <w:r>
        <w:rPr>
          <w:rFonts w:ascii="Arial" w:hAnsi="Arial" w:cs="Arial"/>
        </w:rPr>
        <w:t xml:space="preserve"> must be of as per the specifications.</w:t>
      </w:r>
    </w:p>
    <w:p w:rsidR="006D7ACF" w:rsidRDefault="00E40C38">
      <w:pPr>
        <w:jc w:val="both"/>
        <w:rPr>
          <w:rFonts w:ascii="Arial" w:hAnsi="Arial" w:cs="Arial"/>
        </w:rPr>
      </w:pPr>
      <w:r>
        <w:rPr>
          <w:rFonts w:ascii="Arial" w:hAnsi="Arial" w:cs="Arial"/>
        </w:rPr>
        <w:tab/>
        <w:t>(ii) Price bid will not be considered for any particular item if make of it is not mentioned.</w:t>
      </w:r>
    </w:p>
    <w:p w:rsidR="006D7ACF" w:rsidRDefault="00E40C38">
      <w:pPr>
        <w:spacing w:before="120" w:after="120"/>
        <w:ind w:left="720"/>
        <w:jc w:val="both"/>
      </w:pPr>
      <w:r>
        <w:rPr>
          <w:rFonts w:ascii="Arial" w:hAnsi="Arial" w:cs="Arial"/>
        </w:rPr>
        <w:t>(iii) Quantity required are approximate which may change during finali</w:t>
      </w:r>
      <w:r>
        <w:rPr>
          <w:rFonts w:ascii="Arial" w:hAnsi="Arial" w:cs="Arial"/>
        </w:rPr>
        <w:t>zation.</w:t>
      </w:r>
    </w:p>
    <w:p w:rsidR="006D7ACF" w:rsidRDefault="00E40C38">
      <w:pPr>
        <w:spacing w:before="120" w:after="120"/>
        <w:ind w:left="720"/>
        <w:jc w:val="both"/>
      </w:pPr>
      <w:r>
        <w:lastRenderedPageBreak/>
        <w:t xml:space="preserve">(iv) </w:t>
      </w:r>
      <w:r>
        <w:rPr>
          <w:rFonts w:ascii="Arial" w:hAnsi="Arial" w:cs="Arial"/>
        </w:rPr>
        <w:t>The bid will be considered on turnkey basis i.e. cost of all items, installations and testing together.</w:t>
      </w:r>
    </w:p>
    <w:p w:rsidR="006D7ACF" w:rsidRDefault="00E40C38">
      <w:pPr>
        <w:ind w:left="720"/>
        <w:jc w:val="both"/>
        <w:rPr>
          <w:b/>
        </w:rPr>
      </w:pPr>
      <w:r>
        <w:t>Laboratory equipment</w:t>
      </w:r>
      <w:r>
        <w:rPr>
          <w:b/>
        </w:rPr>
        <w:t>:</w:t>
      </w:r>
    </w:p>
    <w:p w:rsidR="006D7ACF" w:rsidRDefault="00E40C38">
      <w:pPr>
        <w:ind w:left="720"/>
        <w:jc w:val="both"/>
      </w:pPr>
      <w:r>
        <w:rPr>
          <w:b/>
        </w:rPr>
        <w:t>(Supply, installations and testing)</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2520"/>
        <w:gridCol w:w="1080"/>
        <w:gridCol w:w="1080"/>
        <w:gridCol w:w="1080"/>
        <w:gridCol w:w="900"/>
        <w:gridCol w:w="1170"/>
        <w:gridCol w:w="1296"/>
      </w:tblGrid>
      <w:tr w:rsidR="006D7ACF">
        <w:tc>
          <w:tcPr>
            <w:tcW w:w="578" w:type="dxa"/>
          </w:tcPr>
          <w:p w:rsidR="006D7ACF" w:rsidRDefault="00E40C38">
            <w:pPr>
              <w:rPr>
                <w:rFonts w:ascii="Arial Narrow" w:hAnsi="Arial Narrow" w:cs="Arial"/>
                <w:b/>
                <w:sz w:val="20"/>
              </w:rPr>
            </w:pPr>
            <w:r>
              <w:rPr>
                <w:rFonts w:ascii="Arial Narrow" w:hAnsi="Arial Narrow" w:cs="Arial"/>
                <w:b/>
                <w:sz w:val="20"/>
              </w:rPr>
              <w:t>Sl. No.</w:t>
            </w:r>
          </w:p>
        </w:tc>
        <w:tc>
          <w:tcPr>
            <w:tcW w:w="2520" w:type="dxa"/>
          </w:tcPr>
          <w:p w:rsidR="006D7ACF" w:rsidRDefault="00E40C38">
            <w:pPr>
              <w:rPr>
                <w:rFonts w:ascii="Arial Narrow" w:hAnsi="Arial Narrow" w:cs="Arial"/>
                <w:b/>
                <w:sz w:val="20"/>
              </w:rPr>
            </w:pPr>
            <w:r>
              <w:rPr>
                <w:rFonts w:ascii="Arial Narrow" w:hAnsi="Arial Narrow" w:cs="Arial"/>
                <w:b/>
                <w:sz w:val="20"/>
              </w:rPr>
              <w:t>Name of the items</w:t>
            </w:r>
            <w:r>
              <w:rPr>
                <w:b/>
                <w:sz w:val="20"/>
              </w:rPr>
              <w:t xml:space="preserve"> with technical specifications</w:t>
            </w:r>
          </w:p>
        </w:tc>
        <w:tc>
          <w:tcPr>
            <w:tcW w:w="1080" w:type="dxa"/>
          </w:tcPr>
          <w:p w:rsidR="006D7ACF" w:rsidRDefault="00E40C38">
            <w:pPr>
              <w:rPr>
                <w:rFonts w:ascii="Arial Narrow" w:hAnsi="Arial Narrow" w:cs="Arial"/>
                <w:b/>
                <w:sz w:val="20"/>
              </w:rPr>
            </w:pPr>
            <w:r>
              <w:rPr>
                <w:rFonts w:ascii="Arial Narrow" w:hAnsi="Arial Narrow" w:cs="Arial"/>
                <w:b/>
                <w:sz w:val="20"/>
              </w:rPr>
              <w:t>Qty Reqd.</w:t>
            </w:r>
          </w:p>
          <w:p w:rsidR="006D7ACF" w:rsidRDefault="00E40C38">
            <w:pPr>
              <w:rPr>
                <w:rFonts w:ascii="Arial Narrow" w:hAnsi="Arial Narrow" w:cs="Arial"/>
                <w:b/>
                <w:sz w:val="20"/>
              </w:rPr>
            </w:pPr>
            <w:r>
              <w:rPr>
                <w:rFonts w:ascii="Arial Narrow" w:hAnsi="Arial Narrow" w:cs="Arial"/>
                <w:b/>
                <w:sz w:val="20"/>
              </w:rPr>
              <w:t>(approx.)</w:t>
            </w:r>
          </w:p>
        </w:tc>
        <w:tc>
          <w:tcPr>
            <w:tcW w:w="1080" w:type="dxa"/>
          </w:tcPr>
          <w:p w:rsidR="006D7ACF" w:rsidRDefault="00E40C38">
            <w:pPr>
              <w:rPr>
                <w:rFonts w:ascii="Arial Narrow" w:hAnsi="Arial Narrow" w:cs="Arial"/>
                <w:b/>
                <w:sz w:val="20"/>
              </w:rPr>
            </w:pPr>
            <w:r>
              <w:rPr>
                <w:rFonts w:ascii="Arial Narrow" w:hAnsi="Arial Narrow" w:cs="Arial"/>
                <w:b/>
                <w:sz w:val="20"/>
              </w:rPr>
              <w:t xml:space="preserve">Make </w:t>
            </w:r>
            <w:r>
              <w:rPr>
                <w:rFonts w:ascii="Arial Narrow" w:hAnsi="Arial Narrow" w:cs="Arial"/>
                <w:b/>
                <w:sz w:val="20"/>
              </w:rPr>
              <w:t>&amp; catalogue number</w:t>
            </w:r>
          </w:p>
        </w:tc>
        <w:tc>
          <w:tcPr>
            <w:tcW w:w="1080" w:type="dxa"/>
          </w:tcPr>
          <w:p w:rsidR="006D7ACF" w:rsidRDefault="00E40C38">
            <w:pPr>
              <w:rPr>
                <w:rFonts w:ascii="Arial Narrow" w:hAnsi="Arial Narrow" w:cs="Arial"/>
                <w:b/>
                <w:sz w:val="20"/>
              </w:rPr>
            </w:pPr>
            <w:r>
              <w:rPr>
                <w:rFonts w:ascii="Arial Narrow" w:hAnsi="Arial Narrow" w:cs="Arial"/>
                <w:b/>
                <w:sz w:val="20"/>
              </w:rPr>
              <w:t>Detail technical specifications</w:t>
            </w:r>
          </w:p>
        </w:tc>
        <w:tc>
          <w:tcPr>
            <w:tcW w:w="900" w:type="dxa"/>
          </w:tcPr>
          <w:p w:rsidR="006D7ACF" w:rsidRDefault="00E40C38">
            <w:pPr>
              <w:rPr>
                <w:rFonts w:ascii="Arial Narrow" w:hAnsi="Arial Narrow" w:cs="Arial"/>
                <w:b/>
                <w:sz w:val="20"/>
              </w:rPr>
            </w:pPr>
            <w:r>
              <w:rPr>
                <w:rFonts w:ascii="Arial Narrow" w:hAnsi="Arial Narrow" w:cs="Arial"/>
                <w:b/>
                <w:sz w:val="20"/>
              </w:rPr>
              <w:t>Rate per unit item in Rs.</w:t>
            </w:r>
          </w:p>
        </w:tc>
        <w:tc>
          <w:tcPr>
            <w:tcW w:w="1170" w:type="dxa"/>
          </w:tcPr>
          <w:p w:rsidR="006D7ACF" w:rsidRDefault="00E40C38">
            <w:pPr>
              <w:pBdr>
                <w:bottom w:val="single" w:sz="6" w:space="1" w:color="auto"/>
              </w:pBdr>
              <w:rPr>
                <w:rFonts w:ascii="Arial Narrow" w:hAnsi="Arial Narrow" w:cs="Arial"/>
                <w:b/>
                <w:sz w:val="20"/>
              </w:rPr>
            </w:pPr>
            <w:r>
              <w:rPr>
                <w:rFonts w:ascii="Arial Narrow" w:hAnsi="Arial Narrow" w:cs="Arial"/>
                <w:b/>
                <w:sz w:val="20"/>
              </w:rPr>
              <w:t xml:space="preserve">GST @ </w:t>
            </w:r>
          </w:p>
          <w:p w:rsidR="006D7ACF" w:rsidRDefault="00E40C38">
            <w:pPr>
              <w:rPr>
                <w:rFonts w:ascii="Arial Narrow" w:hAnsi="Arial Narrow" w:cs="Arial"/>
                <w:b/>
                <w:sz w:val="20"/>
              </w:rPr>
            </w:pPr>
            <w:r>
              <w:rPr>
                <w:rFonts w:ascii="Arial Narrow" w:hAnsi="Arial Narrow" w:cs="Arial"/>
                <w:b/>
                <w:sz w:val="20"/>
              </w:rPr>
              <w:t>Per unit item in Rs.</w:t>
            </w:r>
          </w:p>
        </w:tc>
        <w:tc>
          <w:tcPr>
            <w:tcW w:w="1296" w:type="dxa"/>
          </w:tcPr>
          <w:p w:rsidR="006D7ACF" w:rsidRDefault="00E40C38">
            <w:pPr>
              <w:rPr>
                <w:rFonts w:ascii="Arial Narrow" w:hAnsi="Arial Narrow" w:cs="Arial"/>
                <w:b/>
                <w:sz w:val="20"/>
              </w:rPr>
            </w:pPr>
            <w:r>
              <w:rPr>
                <w:rFonts w:ascii="Arial Narrow" w:hAnsi="Arial Narrow" w:cs="Arial"/>
                <w:b/>
                <w:sz w:val="20"/>
              </w:rPr>
              <w:t>Total amount in Rs.</w:t>
            </w:r>
          </w:p>
        </w:tc>
      </w:tr>
      <w:tr w:rsidR="006D7ACF">
        <w:tc>
          <w:tcPr>
            <w:tcW w:w="578" w:type="dxa"/>
          </w:tcPr>
          <w:p w:rsidR="006D7ACF" w:rsidRDefault="00E40C38">
            <w:pPr>
              <w:rPr>
                <w:rFonts w:ascii="Arial" w:hAnsi="Arial" w:cs="Arial"/>
                <w:sz w:val="18"/>
                <w:szCs w:val="18"/>
              </w:rPr>
            </w:pPr>
            <w:r>
              <w:rPr>
                <w:rFonts w:ascii="Arial" w:hAnsi="Arial" w:cs="Arial"/>
                <w:sz w:val="18"/>
                <w:szCs w:val="18"/>
              </w:rPr>
              <w:t>1</w:t>
            </w:r>
          </w:p>
        </w:tc>
        <w:tc>
          <w:tcPr>
            <w:tcW w:w="2520" w:type="dxa"/>
          </w:tcPr>
          <w:p w:rsidR="006D7ACF" w:rsidRDefault="00E40C38">
            <w:pPr>
              <w:rPr>
                <w:rFonts w:ascii="Arial" w:hAnsi="Arial" w:cs="Arial"/>
                <w:bCs/>
                <w:sz w:val="18"/>
                <w:szCs w:val="18"/>
              </w:rPr>
            </w:pPr>
            <w:r>
              <w:rPr>
                <w:rFonts w:ascii="Arial" w:hAnsi="Arial" w:cs="Arial"/>
                <w:b/>
                <w:color w:val="222222"/>
                <w:sz w:val="18"/>
                <w:szCs w:val="18"/>
                <w:shd w:val="clear" w:color="auto" w:fill="FFFFFF"/>
              </w:rPr>
              <w:t>30min Back up UPS 2KVA</w:t>
            </w:r>
            <w:r>
              <w:rPr>
                <w:rFonts w:ascii="Arial" w:hAnsi="Arial" w:cs="Arial"/>
                <w:color w:val="222222"/>
                <w:sz w:val="18"/>
                <w:szCs w:val="18"/>
                <w:shd w:val="clear" w:color="auto" w:fill="FFFFFF"/>
              </w:rPr>
              <w:t xml:space="preserve"> (*should able to run say 1 HTHP and/or 1 Beaker Dyeing mc. +1 PC with CCM+ 1 conditioning chamber  and  1</w:t>
            </w:r>
            <w:r>
              <w:rPr>
                <w:rFonts w:ascii="Arial" w:hAnsi="Arial" w:cs="Arial"/>
                <w:color w:val="222222"/>
                <w:sz w:val="18"/>
                <w:szCs w:val="18"/>
                <w:shd w:val="clear" w:color="auto" w:fill="FFFFFF"/>
              </w:rPr>
              <w:t xml:space="preserve"> Physical Balance )</w:t>
            </w:r>
            <w:r>
              <w:rPr>
                <w:rFonts w:ascii="Arial" w:hAnsi="Arial" w:cs="Arial"/>
                <w:color w:val="222222"/>
                <w:sz w:val="20"/>
                <w:szCs w:val="20"/>
                <w:shd w:val="clear" w:color="auto" w:fill="FFFFFF"/>
              </w:rPr>
              <w:t xml:space="preserve"> *Supplier has to ensure before receiving PO</w:t>
            </w:r>
          </w:p>
        </w:tc>
        <w:tc>
          <w:tcPr>
            <w:tcW w:w="1080" w:type="dxa"/>
          </w:tcPr>
          <w:p w:rsidR="006D7ACF" w:rsidRDefault="00E40C38">
            <w:pPr>
              <w:rPr>
                <w:rFonts w:ascii="Arial" w:hAnsi="Arial" w:cs="Arial"/>
                <w:sz w:val="20"/>
                <w:szCs w:val="20"/>
              </w:rPr>
            </w:pPr>
            <w:r>
              <w:rPr>
                <w:rFonts w:ascii="Arial" w:hAnsi="Arial" w:cs="Arial"/>
                <w:sz w:val="20"/>
                <w:szCs w:val="20"/>
              </w:rPr>
              <w:t>1nos</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r w:rsidR="006D7ACF">
        <w:tc>
          <w:tcPr>
            <w:tcW w:w="578" w:type="dxa"/>
          </w:tcPr>
          <w:p w:rsidR="006D7ACF" w:rsidRDefault="00E40C38">
            <w:pPr>
              <w:rPr>
                <w:rFonts w:ascii="Arial" w:hAnsi="Arial" w:cs="Arial"/>
                <w:sz w:val="18"/>
                <w:szCs w:val="18"/>
              </w:rPr>
            </w:pPr>
            <w:r>
              <w:rPr>
                <w:rFonts w:ascii="Arial" w:hAnsi="Arial" w:cs="Arial"/>
                <w:sz w:val="18"/>
                <w:szCs w:val="18"/>
              </w:rPr>
              <w:t>2</w:t>
            </w:r>
          </w:p>
        </w:tc>
        <w:tc>
          <w:tcPr>
            <w:tcW w:w="2520" w:type="dxa"/>
          </w:tcPr>
          <w:p w:rsidR="006D7ACF" w:rsidRDefault="00E40C38">
            <w:pPr>
              <w:rPr>
                <w:rFonts w:ascii="Arial" w:hAnsi="Arial" w:cs="Arial"/>
                <w:color w:val="222222"/>
                <w:sz w:val="18"/>
                <w:szCs w:val="18"/>
                <w:shd w:val="clear" w:color="auto" w:fill="FFFFFF"/>
              </w:rPr>
            </w:pPr>
            <w:r>
              <w:rPr>
                <w:rFonts w:ascii="Arial" w:hAnsi="Arial" w:cs="Arial"/>
                <w:b/>
                <w:color w:val="222222"/>
                <w:sz w:val="18"/>
                <w:szCs w:val="18"/>
                <w:shd w:val="clear" w:color="auto" w:fill="FFFFFF"/>
              </w:rPr>
              <w:t>DIGITAL BALANCES</w:t>
            </w:r>
            <w:r>
              <w:rPr>
                <w:rFonts w:ascii="Arial" w:hAnsi="Arial" w:cs="Arial"/>
                <w:color w:val="222222"/>
                <w:sz w:val="18"/>
                <w:szCs w:val="18"/>
                <w:shd w:val="clear" w:color="auto" w:fill="FFFFFF"/>
              </w:rPr>
              <w:t xml:space="preserve">: good (LC 0.001gm) </w:t>
            </w:r>
          </w:p>
          <w:p w:rsidR="006D7ACF" w:rsidRDefault="00E40C38">
            <w:pPr>
              <w:rPr>
                <w:rFonts w:ascii="Arial" w:hAnsi="Arial" w:cs="Arial"/>
                <w:bCs/>
                <w:sz w:val="18"/>
                <w:szCs w:val="18"/>
              </w:rPr>
            </w:pPr>
            <w:r>
              <w:rPr>
                <w:rFonts w:ascii="Arial" w:hAnsi="Arial" w:cs="Arial"/>
                <w:color w:val="222222"/>
                <w:sz w:val="18"/>
                <w:szCs w:val="18"/>
                <w:shd w:val="clear" w:color="auto" w:fill="FFFFFF"/>
              </w:rPr>
              <w:t>Robust calibration and accuracy to perform 1mg -200gms</w:t>
            </w:r>
          </w:p>
        </w:tc>
        <w:tc>
          <w:tcPr>
            <w:tcW w:w="1080" w:type="dxa"/>
          </w:tcPr>
          <w:p w:rsidR="006D7ACF" w:rsidRDefault="00E40C38">
            <w:pPr>
              <w:rPr>
                <w:rFonts w:ascii="Arial" w:hAnsi="Arial" w:cs="Arial"/>
                <w:sz w:val="20"/>
                <w:szCs w:val="20"/>
              </w:rPr>
            </w:pPr>
            <w:r>
              <w:rPr>
                <w:rFonts w:ascii="Arial" w:hAnsi="Arial" w:cs="Arial"/>
                <w:color w:val="222222"/>
                <w:sz w:val="18"/>
                <w:szCs w:val="18"/>
                <w:shd w:val="clear" w:color="auto" w:fill="FFFFFF"/>
              </w:rPr>
              <w:t>2 nos.</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r w:rsidR="006D7ACF">
        <w:tc>
          <w:tcPr>
            <w:tcW w:w="578" w:type="dxa"/>
          </w:tcPr>
          <w:p w:rsidR="006D7ACF" w:rsidRDefault="00E40C38">
            <w:pPr>
              <w:rPr>
                <w:rFonts w:ascii="Arial" w:hAnsi="Arial" w:cs="Arial"/>
                <w:sz w:val="18"/>
                <w:szCs w:val="18"/>
              </w:rPr>
            </w:pPr>
            <w:r>
              <w:rPr>
                <w:rFonts w:ascii="Arial" w:hAnsi="Arial" w:cs="Arial"/>
                <w:sz w:val="18"/>
                <w:szCs w:val="18"/>
              </w:rPr>
              <w:t>3</w:t>
            </w:r>
          </w:p>
        </w:tc>
        <w:tc>
          <w:tcPr>
            <w:tcW w:w="2520" w:type="dxa"/>
          </w:tcPr>
          <w:p w:rsidR="006D7ACF" w:rsidRDefault="00E40C38">
            <w:pPr>
              <w:rPr>
                <w:rFonts w:ascii="Arial" w:hAnsi="Arial" w:cs="Arial"/>
                <w:b/>
                <w:color w:val="222222"/>
                <w:sz w:val="18"/>
                <w:szCs w:val="18"/>
                <w:shd w:val="clear" w:color="auto" w:fill="FFFFFF"/>
              </w:rPr>
            </w:pPr>
            <w:r>
              <w:rPr>
                <w:rFonts w:ascii="Arial" w:hAnsi="Arial" w:cs="Arial"/>
                <w:b/>
                <w:color w:val="222222"/>
                <w:sz w:val="18"/>
                <w:szCs w:val="18"/>
                <w:shd w:val="clear" w:color="auto" w:fill="FFFFFF"/>
              </w:rPr>
              <w:t xml:space="preserve">BANANA  AND SISAL FIBER EXTRACTING MACHINE </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stem cutting, extracting cum</w:t>
            </w:r>
            <w:r>
              <w:rPr>
                <w:rFonts w:ascii="Arial" w:hAnsi="Arial" w:cs="Arial"/>
                <w:color w:val="222222"/>
                <w:sz w:val="18"/>
                <w:szCs w:val="18"/>
                <w:shd w:val="clear" w:color="auto" w:fill="FFFFFF"/>
              </w:rPr>
              <w:t xml:space="preserve"> combing machine </w:t>
            </w:r>
          </w:p>
          <w:p w:rsidR="006D7ACF" w:rsidRDefault="00E40C38">
            <w:pPr>
              <w:shd w:val="clear" w:color="auto" w:fill="FFFFFF"/>
              <w:rPr>
                <w:rFonts w:ascii="Arial" w:hAnsi="Arial" w:cs="Arial"/>
                <w:color w:val="222222"/>
                <w:sz w:val="18"/>
                <w:szCs w:val="18"/>
              </w:rPr>
            </w:pPr>
            <w:r>
              <w:rPr>
                <w:rFonts w:ascii="Arial" w:hAnsi="Arial" w:cs="Arial"/>
                <w:color w:val="222222"/>
                <w:sz w:val="18"/>
                <w:szCs w:val="18"/>
              </w:rPr>
              <w:t xml:space="preserve">Specs : </w:t>
            </w:r>
          </w:p>
          <w:p w:rsidR="006D7ACF" w:rsidRDefault="00E40C38">
            <w:pPr>
              <w:shd w:val="clear" w:color="auto" w:fill="FFFFFF"/>
              <w:rPr>
                <w:rFonts w:ascii="Arial" w:hAnsi="Arial" w:cs="Arial"/>
                <w:color w:val="222222"/>
                <w:sz w:val="18"/>
                <w:szCs w:val="18"/>
                <w:lang w:val="en-IN"/>
              </w:rPr>
            </w:pPr>
            <w:r>
              <w:rPr>
                <w:rFonts w:ascii="Arial" w:hAnsi="Arial" w:cs="Arial"/>
                <w:color w:val="222222"/>
                <w:sz w:val="18"/>
                <w:szCs w:val="18"/>
              </w:rPr>
              <w:t>-Minimum 2 H.P. (3 Phase)   with Blades Alignment/ Balancing </w:t>
            </w:r>
          </w:p>
          <w:p w:rsidR="006D7ACF" w:rsidRDefault="00E40C38">
            <w:pPr>
              <w:shd w:val="clear" w:color="auto" w:fill="FFFFFF"/>
              <w:rPr>
                <w:rFonts w:ascii="Arial" w:hAnsi="Arial" w:cs="Arial"/>
                <w:color w:val="222222"/>
                <w:sz w:val="18"/>
                <w:szCs w:val="18"/>
              </w:rPr>
            </w:pPr>
            <w:r>
              <w:rPr>
                <w:rFonts w:ascii="Arial" w:hAnsi="Arial" w:cs="Arial"/>
                <w:color w:val="222222"/>
                <w:sz w:val="18"/>
                <w:szCs w:val="18"/>
              </w:rPr>
              <w:t>-production of Fibre 40 KG (App.)/ 200 Planks Per Shift</w:t>
            </w:r>
          </w:p>
          <w:p w:rsidR="006D7ACF" w:rsidRDefault="00E40C38">
            <w:pPr>
              <w:shd w:val="clear" w:color="auto" w:fill="FFFFFF"/>
              <w:rPr>
                <w:rFonts w:ascii="Arial" w:hAnsi="Arial" w:cs="Arial"/>
                <w:bCs/>
                <w:sz w:val="18"/>
                <w:szCs w:val="18"/>
              </w:rPr>
            </w:pPr>
            <w:r>
              <w:rPr>
                <w:rFonts w:ascii="Arial" w:hAnsi="Arial" w:cs="Arial"/>
                <w:color w:val="222222"/>
                <w:sz w:val="18"/>
                <w:szCs w:val="18"/>
              </w:rPr>
              <w:t>-Roller (Alloy Steel), Roller Blade(SS grade)</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bookmarkStart w:id="0" w:name="_GoBack" w:colFirst="7" w:colLast="7"/>
          </w:p>
        </w:tc>
        <w:bookmarkEnd w:id="0"/>
      </w:tr>
      <w:tr w:rsidR="006D7ACF">
        <w:tc>
          <w:tcPr>
            <w:tcW w:w="578" w:type="dxa"/>
          </w:tcPr>
          <w:p w:rsidR="006D7ACF" w:rsidRDefault="00E40C38">
            <w:pPr>
              <w:rPr>
                <w:rFonts w:ascii="Arial" w:hAnsi="Arial" w:cs="Arial"/>
                <w:sz w:val="18"/>
                <w:szCs w:val="18"/>
              </w:rPr>
            </w:pPr>
            <w:r>
              <w:rPr>
                <w:rFonts w:ascii="Arial" w:hAnsi="Arial" w:cs="Arial"/>
                <w:sz w:val="18"/>
                <w:szCs w:val="18"/>
              </w:rPr>
              <w:t>4</w:t>
            </w:r>
          </w:p>
        </w:tc>
        <w:tc>
          <w:tcPr>
            <w:tcW w:w="2520" w:type="dxa"/>
          </w:tcPr>
          <w:p w:rsidR="006D7ACF" w:rsidRDefault="00E40C38">
            <w:pPr>
              <w:rPr>
                <w:rFonts w:ascii="Arial" w:hAnsi="Arial" w:cs="Arial"/>
                <w:sz w:val="18"/>
                <w:szCs w:val="18"/>
                <w:lang w:val="en-IN"/>
              </w:rPr>
            </w:pPr>
            <w:r>
              <w:rPr>
                <w:rFonts w:ascii="Arial" w:hAnsi="Arial" w:cs="Arial"/>
                <w:b/>
                <w:sz w:val="18"/>
                <w:szCs w:val="18"/>
              </w:rPr>
              <w:t>WATER VAPOR PERMEABILITY :</w:t>
            </w:r>
            <w:r>
              <w:rPr>
                <w:rFonts w:ascii="Arial" w:hAnsi="Arial" w:cs="Arial"/>
                <w:sz w:val="18"/>
                <w:szCs w:val="18"/>
              </w:rPr>
              <w:t xml:space="preserve"> To determine the resistance of textiles and textile composites</w:t>
            </w:r>
            <w:r>
              <w:rPr>
                <w:rFonts w:ascii="Arial" w:hAnsi="Arial" w:cs="Arial"/>
                <w:color w:val="000000"/>
                <w:sz w:val="18"/>
                <w:szCs w:val="18"/>
              </w:rPr>
              <w:t xml:space="preserve"> non-woven materials, e.g. waterproof breathable fabric, non-woven fabric for diapers and </w:t>
            </w:r>
            <w:r>
              <w:rPr>
                <w:rFonts w:ascii="Arial" w:hAnsi="Arial" w:cs="Arial"/>
                <w:color w:val="000000"/>
                <w:sz w:val="18"/>
                <w:szCs w:val="18"/>
              </w:rPr>
              <w:lastRenderedPageBreak/>
              <w:t>hygienic product</w:t>
            </w:r>
            <w:r>
              <w:rPr>
                <w:rFonts w:ascii="Arial" w:hAnsi="Arial" w:cs="Arial"/>
                <w:sz w:val="18"/>
                <w:szCs w:val="18"/>
              </w:rPr>
              <w:t xml:space="preserve"> / performance wear fabrics) to </w:t>
            </w:r>
            <w:r>
              <w:rPr>
                <w:rStyle w:val="Strong"/>
                <w:rFonts w:ascii="Arial" w:hAnsi="Arial" w:cs="Arial"/>
                <w:sz w:val="18"/>
                <w:szCs w:val="18"/>
              </w:rPr>
              <w:t>water vapor penetration</w:t>
            </w:r>
            <w:r>
              <w:rPr>
                <w:rFonts w:ascii="Arial" w:hAnsi="Arial" w:cs="Arial"/>
                <w:sz w:val="18"/>
                <w:szCs w:val="18"/>
              </w:rPr>
              <w:t>.</w:t>
            </w:r>
          </w:p>
          <w:p w:rsidR="006D7ACF" w:rsidRDefault="00E40C38">
            <w:pPr>
              <w:pStyle w:val="subheading"/>
              <w:rPr>
                <w:rFonts w:ascii="Arial" w:hAnsi="Arial" w:cs="Arial"/>
                <w:sz w:val="18"/>
                <w:szCs w:val="18"/>
              </w:rPr>
            </w:pPr>
            <w:r>
              <w:rPr>
                <w:rFonts w:ascii="Arial" w:hAnsi="Arial" w:cs="Arial"/>
                <w:sz w:val="18"/>
                <w:szCs w:val="18"/>
              </w:rPr>
              <w:t>Minimum 6</w:t>
            </w:r>
            <w:r>
              <w:rPr>
                <w:rStyle w:val="Strong"/>
                <w:rFonts w:ascii="Arial" w:hAnsi="Arial" w:cs="Arial"/>
                <w:sz w:val="18"/>
                <w:szCs w:val="18"/>
              </w:rPr>
              <w:t xml:space="preserve"> containers </w:t>
            </w:r>
            <w:r>
              <w:rPr>
                <w:rFonts w:ascii="Arial" w:hAnsi="Arial" w:cs="Arial"/>
                <w:sz w:val="18"/>
                <w:szCs w:val="18"/>
              </w:rPr>
              <w:t xml:space="preserve">with </w:t>
            </w:r>
            <w:r>
              <w:rPr>
                <w:rFonts w:ascii="Arial" w:hAnsi="Arial" w:cs="Arial"/>
                <w:sz w:val="18"/>
                <w:szCs w:val="18"/>
              </w:rPr>
              <w:t>water reservoirs, a standard permeable fabric cover, sample holder ring and precision drive system.</w:t>
            </w:r>
          </w:p>
          <w:p w:rsidR="006D7ACF" w:rsidRDefault="00E40C38">
            <w:pPr>
              <w:pStyle w:val="subheading"/>
              <w:rPr>
                <w:rFonts w:ascii="Arial" w:hAnsi="Arial" w:cs="Arial"/>
                <w:sz w:val="18"/>
                <w:szCs w:val="18"/>
              </w:rPr>
            </w:pPr>
            <w:r>
              <w:rPr>
                <w:rFonts w:ascii="Arial" w:hAnsi="Arial" w:cs="Arial"/>
                <w:sz w:val="18"/>
                <w:szCs w:val="18"/>
              </w:rPr>
              <w:t>- Co- efficient cup (optional)</w:t>
            </w:r>
          </w:p>
          <w:p w:rsidR="006D7ACF" w:rsidRDefault="00E40C38">
            <w:pPr>
              <w:pStyle w:val="subheading"/>
              <w:rPr>
                <w:rFonts w:ascii="Arial" w:hAnsi="Arial" w:cs="Arial"/>
                <w:bCs/>
                <w:sz w:val="18"/>
                <w:szCs w:val="18"/>
              </w:rPr>
            </w:pPr>
            <w:r>
              <w:rPr>
                <w:rFonts w:ascii="Arial" w:hAnsi="Arial" w:cs="Arial"/>
                <w:sz w:val="18"/>
                <w:szCs w:val="18"/>
              </w:rPr>
              <w:t xml:space="preserve">Compliance with ISO standard test </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r w:rsidR="006D7ACF">
        <w:tc>
          <w:tcPr>
            <w:tcW w:w="578" w:type="dxa"/>
          </w:tcPr>
          <w:p w:rsidR="006D7ACF" w:rsidRDefault="00E40C38">
            <w:pPr>
              <w:rPr>
                <w:rFonts w:ascii="Arial" w:hAnsi="Arial" w:cs="Arial"/>
                <w:sz w:val="18"/>
                <w:szCs w:val="18"/>
              </w:rPr>
            </w:pPr>
            <w:r>
              <w:rPr>
                <w:rFonts w:ascii="Arial" w:hAnsi="Arial" w:cs="Arial"/>
                <w:sz w:val="18"/>
                <w:szCs w:val="18"/>
              </w:rPr>
              <w:lastRenderedPageBreak/>
              <w:t>5</w:t>
            </w:r>
          </w:p>
        </w:tc>
        <w:tc>
          <w:tcPr>
            <w:tcW w:w="2520" w:type="dxa"/>
          </w:tcPr>
          <w:p w:rsidR="006D7ACF" w:rsidRDefault="00E40C38">
            <w:pPr>
              <w:rPr>
                <w:rFonts w:ascii="Arial" w:hAnsi="Arial" w:cs="Arial"/>
                <w:b/>
                <w:color w:val="222222"/>
                <w:sz w:val="18"/>
                <w:szCs w:val="18"/>
                <w:shd w:val="clear" w:color="auto" w:fill="FFFFFF"/>
              </w:rPr>
            </w:pPr>
            <w:r>
              <w:rPr>
                <w:rFonts w:ascii="Arial" w:hAnsi="Arial" w:cs="Arial"/>
                <w:b/>
                <w:color w:val="222222"/>
                <w:sz w:val="18"/>
                <w:szCs w:val="18"/>
                <w:shd w:val="clear" w:color="auto" w:fill="FFFFFF"/>
              </w:rPr>
              <w:t>THERMAL RESISTANCE TESTER:</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 To determine the thermal resistance, thermal conductivity, and CLO value of various fabrics, quilting products, and other heat insulation materials.</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Test data and result should be displayed /stored </w:t>
            </w:r>
          </w:p>
          <w:p w:rsidR="006D7ACF" w:rsidRDefault="00E40C38">
            <w:pPr>
              <w:rPr>
                <w:rFonts w:ascii="Arial" w:hAnsi="Arial" w:cs="Arial"/>
                <w:bCs/>
                <w:sz w:val="18"/>
                <w:szCs w:val="18"/>
              </w:rPr>
            </w:pPr>
            <w:r>
              <w:rPr>
                <w:rFonts w:ascii="Arial" w:hAnsi="Arial" w:cs="Arial"/>
                <w:color w:val="222222"/>
                <w:sz w:val="18"/>
                <w:szCs w:val="18"/>
                <w:shd w:val="clear" w:color="auto" w:fill="FFFFFF"/>
              </w:rPr>
              <w:t>-Should Comply ASTM / ISO standard</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r w:rsidR="006D7ACF">
        <w:tc>
          <w:tcPr>
            <w:tcW w:w="578" w:type="dxa"/>
          </w:tcPr>
          <w:p w:rsidR="006D7ACF" w:rsidRDefault="00E40C38">
            <w:pPr>
              <w:rPr>
                <w:rFonts w:ascii="Arial" w:hAnsi="Arial" w:cs="Arial"/>
                <w:sz w:val="18"/>
                <w:szCs w:val="18"/>
              </w:rPr>
            </w:pPr>
            <w:r>
              <w:rPr>
                <w:rFonts w:ascii="Arial" w:hAnsi="Arial" w:cs="Arial"/>
                <w:sz w:val="18"/>
                <w:szCs w:val="18"/>
              </w:rPr>
              <w:t>6</w:t>
            </w:r>
          </w:p>
        </w:tc>
        <w:tc>
          <w:tcPr>
            <w:tcW w:w="2520" w:type="dxa"/>
          </w:tcPr>
          <w:p w:rsidR="006D7ACF" w:rsidRDefault="00E40C38">
            <w:pPr>
              <w:rPr>
                <w:rFonts w:ascii="Arial" w:hAnsi="Arial" w:cs="Arial"/>
                <w:color w:val="222222"/>
                <w:sz w:val="18"/>
                <w:szCs w:val="18"/>
                <w:shd w:val="clear" w:color="auto" w:fill="FFFFFF"/>
              </w:rPr>
            </w:pPr>
            <w:r>
              <w:rPr>
                <w:rFonts w:ascii="Arial" w:hAnsi="Arial" w:cs="Arial"/>
                <w:b/>
                <w:color w:val="222222"/>
                <w:sz w:val="18"/>
                <w:szCs w:val="18"/>
                <w:shd w:val="clear" w:color="auto" w:fill="FFFFFF"/>
              </w:rPr>
              <w:t xml:space="preserve">MUNSELL HUE </w:t>
            </w:r>
            <w:r>
              <w:rPr>
                <w:rFonts w:ascii="Arial" w:hAnsi="Arial" w:cs="Arial"/>
                <w:b/>
                <w:color w:val="222222"/>
                <w:sz w:val="18"/>
                <w:szCs w:val="18"/>
                <w:shd w:val="clear" w:color="auto" w:fill="FFFFFF"/>
              </w:rPr>
              <w:t>KIT SOFTWARE by X-Rite</w:t>
            </w:r>
            <w:r>
              <w:rPr>
                <w:rFonts w:ascii="Arial" w:hAnsi="Arial" w:cs="Arial"/>
                <w:color w:val="222222"/>
                <w:sz w:val="18"/>
                <w:szCs w:val="18"/>
                <w:shd w:val="clear" w:color="auto" w:fill="FFFFFF"/>
              </w:rPr>
              <w:t xml:space="preserve"> .The Farnsworth-Munsell 100 Hue Test from Munsell Color is the industry standard for determining color discrimination and identifying color deficiencies. </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15-minute test analyzes how accurately you see color. The easy-to-use scoring </w:t>
            </w:r>
            <w:r>
              <w:rPr>
                <w:rFonts w:ascii="Arial" w:hAnsi="Arial" w:cs="Arial"/>
                <w:color w:val="222222"/>
                <w:sz w:val="18"/>
                <w:szCs w:val="18"/>
                <w:shd w:val="clear" w:color="auto" w:fill="FFFFFF"/>
              </w:rPr>
              <w:t>software for color vision deficiency such as color blindness, database to track color assessment abilities.</w:t>
            </w: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r w:rsidR="006D7ACF">
        <w:tc>
          <w:tcPr>
            <w:tcW w:w="578" w:type="dxa"/>
          </w:tcPr>
          <w:p w:rsidR="006D7ACF" w:rsidRDefault="00E40C38">
            <w:pPr>
              <w:rPr>
                <w:rFonts w:ascii="Arial" w:hAnsi="Arial" w:cs="Arial"/>
                <w:sz w:val="18"/>
                <w:szCs w:val="18"/>
              </w:rPr>
            </w:pPr>
            <w:r>
              <w:rPr>
                <w:rFonts w:ascii="Arial" w:hAnsi="Arial" w:cs="Arial"/>
                <w:sz w:val="18"/>
                <w:szCs w:val="18"/>
              </w:rPr>
              <w:t>7</w:t>
            </w:r>
          </w:p>
        </w:tc>
        <w:tc>
          <w:tcPr>
            <w:tcW w:w="2520" w:type="dxa"/>
          </w:tcPr>
          <w:p w:rsidR="006D7ACF" w:rsidRDefault="00E40C38">
            <w:pPr>
              <w:rPr>
                <w:rFonts w:ascii="Arial" w:hAnsi="Arial" w:cs="Arial"/>
                <w:b/>
                <w:color w:val="222222"/>
                <w:sz w:val="18"/>
                <w:szCs w:val="18"/>
                <w:shd w:val="clear" w:color="auto" w:fill="FFFFFF"/>
              </w:rPr>
            </w:pPr>
            <w:r>
              <w:rPr>
                <w:rFonts w:ascii="Arial" w:hAnsi="Arial" w:cs="Arial"/>
                <w:b/>
                <w:color w:val="222222"/>
                <w:sz w:val="18"/>
                <w:szCs w:val="18"/>
                <w:shd w:val="clear" w:color="auto" w:fill="FFFFFF"/>
              </w:rPr>
              <w:t xml:space="preserve">CONDITIONING CHAMBER SS STEEL </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Description:</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-Double wall, Double door inner chamber of SS and Outer body of MS duly Powder coated. </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lastRenderedPageBreak/>
              <w:t xml:space="preserve">-Digital Display of temperature and relative humidity with digital temperature cum humidity controller with indicator </w:t>
            </w:r>
          </w:p>
          <w:p w:rsidR="006D7ACF" w:rsidRDefault="006D7ACF">
            <w:pPr>
              <w:rPr>
                <w:rFonts w:ascii="Arial" w:hAnsi="Arial" w:cs="Arial"/>
                <w:color w:val="222222"/>
                <w:sz w:val="18"/>
                <w:szCs w:val="18"/>
                <w:shd w:val="clear" w:color="auto" w:fill="FFFFFF"/>
              </w:rPr>
            </w:pP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Technical data specifications:</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Size of the Inner Chamber : (Minimum)18” X 18” X 24”</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Display of temperature : Digital Display of </w:t>
            </w:r>
            <w:r>
              <w:rPr>
                <w:rFonts w:ascii="Arial" w:hAnsi="Arial" w:cs="Arial"/>
                <w:color w:val="222222"/>
                <w:sz w:val="18"/>
                <w:szCs w:val="18"/>
                <w:shd w:val="clear" w:color="auto" w:fill="FFFFFF"/>
              </w:rPr>
              <w:t>Temperature &amp; humidity</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Temp Range : Ambient to 60 </w:t>
            </w:r>
            <w:r>
              <w:rPr>
                <w:rFonts w:ascii="Arial" w:hAnsi="Arial" w:cs="Arial"/>
                <w:color w:val="222222"/>
                <w:sz w:val="18"/>
                <w:szCs w:val="18"/>
                <w:shd w:val="clear" w:color="auto" w:fill="FFFFFF"/>
                <w:vertAlign w:val="superscript"/>
              </w:rPr>
              <w:t>0</w:t>
            </w:r>
            <w:r>
              <w:rPr>
                <w:rFonts w:ascii="Arial" w:hAnsi="Arial" w:cs="Arial"/>
                <w:color w:val="222222"/>
                <w:sz w:val="18"/>
                <w:szCs w:val="18"/>
                <w:shd w:val="clear" w:color="auto" w:fill="FFFFFF"/>
              </w:rPr>
              <w:t>C</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+ 1 0C</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RH Range : Ambient to 95%</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+ 5%</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Digital display of Temp. And RH through digital</w:t>
            </w:r>
          </w:p>
          <w:p w:rsidR="006D7ACF" w:rsidRDefault="00E40C38">
            <w:pPr>
              <w:rPr>
                <w:rFonts w:ascii="Arial" w:hAnsi="Arial" w:cs="Arial"/>
                <w:color w:val="222222"/>
                <w:sz w:val="18"/>
                <w:szCs w:val="18"/>
                <w:shd w:val="clear" w:color="auto" w:fill="FFFFFF"/>
              </w:rPr>
            </w:pPr>
            <w:r>
              <w:rPr>
                <w:rFonts w:ascii="Arial" w:hAnsi="Arial" w:cs="Arial"/>
                <w:color w:val="222222"/>
                <w:sz w:val="18"/>
                <w:szCs w:val="18"/>
                <w:shd w:val="clear" w:color="auto" w:fill="FFFFFF"/>
              </w:rPr>
              <w:t>Indicator cum controller with cooling and heating arrangement</w:t>
            </w:r>
          </w:p>
          <w:p w:rsidR="006D7ACF" w:rsidRDefault="006D7ACF">
            <w:pPr>
              <w:rPr>
                <w:rFonts w:ascii="Arial" w:hAnsi="Arial" w:cs="Arial"/>
                <w:color w:val="222222"/>
                <w:sz w:val="18"/>
                <w:szCs w:val="18"/>
                <w:shd w:val="clear" w:color="auto" w:fill="FFFFFF"/>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1080" w:type="dxa"/>
          </w:tcPr>
          <w:p w:rsidR="006D7ACF" w:rsidRDefault="006D7ACF">
            <w:pPr>
              <w:rPr>
                <w:rFonts w:ascii="Arial" w:hAnsi="Arial" w:cs="Arial"/>
                <w:sz w:val="20"/>
                <w:szCs w:val="20"/>
              </w:rPr>
            </w:pPr>
          </w:p>
        </w:tc>
        <w:tc>
          <w:tcPr>
            <w:tcW w:w="900" w:type="dxa"/>
          </w:tcPr>
          <w:p w:rsidR="006D7ACF" w:rsidRDefault="006D7ACF">
            <w:pPr>
              <w:rPr>
                <w:rFonts w:ascii="Arial" w:hAnsi="Arial" w:cs="Arial"/>
                <w:sz w:val="20"/>
                <w:szCs w:val="20"/>
              </w:rPr>
            </w:pPr>
          </w:p>
        </w:tc>
        <w:tc>
          <w:tcPr>
            <w:tcW w:w="1170" w:type="dxa"/>
          </w:tcPr>
          <w:p w:rsidR="006D7ACF" w:rsidRDefault="006D7ACF">
            <w:pPr>
              <w:rPr>
                <w:rFonts w:ascii="Arial" w:hAnsi="Arial" w:cs="Arial"/>
                <w:sz w:val="20"/>
                <w:szCs w:val="20"/>
              </w:rPr>
            </w:pPr>
          </w:p>
        </w:tc>
        <w:tc>
          <w:tcPr>
            <w:tcW w:w="1296" w:type="dxa"/>
          </w:tcPr>
          <w:p w:rsidR="006D7ACF" w:rsidRDefault="006D7ACF">
            <w:pPr>
              <w:rPr>
                <w:rFonts w:ascii="Arial" w:hAnsi="Arial" w:cs="Arial"/>
                <w:sz w:val="20"/>
                <w:szCs w:val="20"/>
              </w:rPr>
            </w:pPr>
          </w:p>
        </w:tc>
      </w:tr>
    </w:tbl>
    <w:p w:rsidR="006D7ACF" w:rsidRDefault="00E40C38">
      <w:pPr>
        <w:jc w:val="both"/>
        <w:rPr>
          <w:b/>
        </w:rPr>
      </w:pPr>
      <w:r>
        <w:lastRenderedPageBreak/>
        <w:tab/>
      </w:r>
      <w:r>
        <w:tab/>
      </w:r>
      <w:r>
        <w:tab/>
      </w:r>
      <w:r>
        <w:tab/>
      </w:r>
      <w:r>
        <w:tab/>
      </w:r>
      <w:r>
        <w:tab/>
      </w:r>
      <w:r>
        <w:tab/>
      </w:r>
      <w:r>
        <w:rPr>
          <w:b/>
        </w:rPr>
        <w:t>TOTAL =</w:t>
      </w:r>
    </w:p>
    <w:p w:rsidR="006D7ACF" w:rsidRDefault="006D7ACF">
      <w:pPr>
        <w:jc w:val="both"/>
      </w:pPr>
    </w:p>
    <w:p w:rsidR="006D7ACF" w:rsidRDefault="00E40C38">
      <w:pPr>
        <w:jc w:val="both"/>
      </w:pPr>
      <w:r>
        <w:t>Date:</w:t>
      </w:r>
    </w:p>
    <w:p w:rsidR="006D7ACF" w:rsidRDefault="00E40C38">
      <w:pPr>
        <w:jc w:val="both"/>
        <w:rPr>
          <w:rFonts w:ascii="Arial" w:hAnsi="Arial" w:cs="Arial"/>
        </w:rPr>
      </w:pPr>
      <w:r>
        <w:t>Place:</w:t>
      </w:r>
      <w:r>
        <w:tab/>
      </w:r>
      <w:r>
        <w:tab/>
      </w:r>
      <w:r>
        <w:tab/>
      </w:r>
      <w:r>
        <w:tab/>
      </w:r>
      <w:r>
        <w:tab/>
      </w:r>
      <w:r>
        <w:tab/>
        <w:t>Signature of the authorized person &amp; seal</w:t>
      </w:r>
    </w:p>
    <w:p w:rsidR="006D7ACF" w:rsidRDefault="006D7ACF">
      <w:pPr>
        <w:jc w:val="center"/>
        <w:outlineLvl w:val="0"/>
        <w:rPr>
          <w:rFonts w:ascii="Times New Roman" w:hAnsi="Times New Roman" w:cs="Times New Roman"/>
          <w:sz w:val="24"/>
          <w:szCs w:val="24"/>
        </w:rPr>
      </w:pPr>
    </w:p>
    <w:sectPr w:rsidR="006D7ACF" w:rsidSect="006D7ACF">
      <w:footerReference w:type="default" r:id="rId10"/>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C38" w:rsidRDefault="00E40C38" w:rsidP="006D7ACF">
      <w:pPr>
        <w:spacing w:after="0" w:line="240" w:lineRule="auto"/>
      </w:pPr>
      <w:r>
        <w:separator/>
      </w:r>
    </w:p>
  </w:endnote>
  <w:endnote w:type="continuationSeparator" w:id="1">
    <w:p w:rsidR="00E40C38" w:rsidRDefault="00E40C38"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4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CF" w:rsidRDefault="006D7ACF">
    <w:pPr>
      <w:pStyle w:val="Footer"/>
      <w:jc w:val="center"/>
    </w:pPr>
    <w:r>
      <w:fldChar w:fldCharType="begin"/>
    </w:r>
    <w:r w:rsidR="00E40C38">
      <w:instrText xml:space="preserve"> PAGE   \* MERGEFORMAT </w:instrText>
    </w:r>
    <w:r>
      <w:fldChar w:fldCharType="separate"/>
    </w:r>
    <w:r w:rsidR="004F4912">
      <w:rPr>
        <w:noProof/>
      </w:rPr>
      <w:t>1</w:t>
    </w:r>
    <w:r>
      <w:rPr>
        <w:noProof/>
      </w:rPr>
      <w:fldChar w:fldCharType="end"/>
    </w:r>
  </w:p>
  <w:p w:rsidR="006D7ACF" w:rsidRDefault="006D7A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C38" w:rsidRDefault="00E40C38" w:rsidP="006D7ACF">
      <w:pPr>
        <w:spacing w:after="0" w:line="240" w:lineRule="auto"/>
      </w:pPr>
      <w:r>
        <w:separator/>
      </w:r>
    </w:p>
  </w:footnote>
  <w:footnote w:type="continuationSeparator" w:id="1">
    <w:p w:rsidR="00E40C38" w:rsidRDefault="00E40C38"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D7ACF"/>
    <w:rsid w:val="004F4912"/>
    <w:rsid w:val="006D7ACF"/>
    <w:rsid w:val="00E40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3976</Words>
  <Characters>22669</Characters>
  <Application>Microsoft Office Word</Application>
  <DocSecurity>0</DocSecurity>
  <Lines>188</Lines>
  <Paragraphs>53</Paragraphs>
  <ScaleCrop>false</ScaleCrop>
  <Company/>
  <LinksUpToDate>false</LinksUpToDate>
  <CharactersWithSpaces>26592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2017-07-24T23:14:00Z</cp:lastPrinted>
  <dcterms:created xsi:type="dcterms:W3CDTF">2018-03-09T19:18:00Z</dcterms:created>
  <dcterms:modified xsi:type="dcterms:W3CDTF">2018-03-09T19:18:00Z</dcterms:modified>
</cp:coreProperties>
</file>