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16"/>
      </w:tblGrid>
      <w:tr w:rsidR="008001AA" w:rsidRPr="0047343B" w:rsidTr="00377824">
        <w:tc>
          <w:tcPr>
            <w:tcW w:w="7488" w:type="dxa"/>
            <w:tcBorders>
              <w:top w:val="nil"/>
              <w:left w:val="nil"/>
              <w:bottom w:val="nil"/>
              <w:right w:val="nil"/>
            </w:tcBorders>
          </w:tcPr>
          <w:p w:rsidR="008001AA" w:rsidRPr="0047343B" w:rsidRDefault="008001AA" w:rsidP="00377824">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8001AA" w:rsidRPr="0047343B" w:rsidRDefault="008001AA" w:rsidP="00377824">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001AA" w:rsidRPr="0047343B" w:rsidRDefault="008001AA" w:rsidP="00377824">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proofErr w:type="gramStart"/>
            <w:r w:rsidRPr="0047343B">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8001AA" w:rsidRPr="0047343B" w:rsidTr="00377824">
              <w:trPr>
                <w:trHeight w:val="359"/>
              </w:trPr>
              <w:tc>
                <w:tcPr>
                  <w:tcW w:w="1530" w:type="dxa"/>
                </w:tcPr>
                <w:p w:rsidR="008001AA" w:rsidRPr="0047343B" w:rsidRDefault="008001AA" w:rsidP="00377824">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8001AA" w:rsidRPr="0047343B" w:rsidRDefault="008001AA" w:rsidP="00377824">
            <w:pPr>
              <w:rPr>
                <w:rFonts w:ascii="Times New Roman" w:hAnsi="Times New Roman" w:cs="Times New Roman"/>
                <w:sz w:val="24"/>
                <w:szCs w:val="24"/>
                <w:lang w:val="en-GB" w:eastAsia="ar-SA"/>
              </w:rPr>
            </w:pPr>
          </w:p>
        </w:tc>
      </w:tr>
      <w:tr w:rsidR="008001AA" w:rsidRPr="0047343B" w:rsidTr="00377824">
        <w:tc>
          <w:tcPr>
            <w:tcW w:w="7488" w:type="dxa"/>
            <w:tcBorders>
              <w:top w:val="nil"/>
              <w:left w:val="nil"/>
              <w:bottom w:val="nil"/>
              <w:right w:val="nil"/>
            </w:tcBorders>
            <w:hideMark/>
          </w:tcPr>
          <w:p w:rsidR="008001AA" w:rsidRPr="0047343B" w:rsidRDefault="008001AA" w:rsidP="00377824">
            <w:pPr>
              <w:spacing w:before="100" w:beforeAutospacing="1" w:after="100" w:afterAutospacing="1"/>
              <w:rPr>
                <w:rFonts w:ascii="Times New Roman" w:eastAsia="Arial Unicode MS" w:hAnsi="Times New Roman" w:cs="Times New Roman"/>
                <w:sz w:val="24"/>
                <w:szCs w:val="24"/>
              </w:rPr>
            </w:pPr>
            <w:r w:rsidRPr="0047343B">
              <w:rPr>
                <w:rFonts w:ascii="Times New Roman" w:hAnsi="Times New Roman" w:cs="Times New Roman"/>
                <w:sz w:val="24"/>
                <w:szCs w:val="24"/>
              </w:rPr>
              <w:t>.......................................................................................................................................</w:t>
            </w:r>
          </w:p>
          <w:p w:rsidR="008001AA" w:rsidRPr="0047343B" w:rsidRDefault="008001AA" w:rsidP="00A359E5">
            <w:pPr>
              <w:spacing w:before="100" w:beforeAutospacing="1" w:after="100" w:afterAutospacing="1"/>
              <w:rPr>
                <w:rFonts w:ascii="Times New Roman" w:eastAsia="Arial Unicode MS" w:hAnsi="Times New Roman" w:cs="Times New Roman"/>
                <w:strike/>
                <w:sz w:val="24"/>
                <w:szCs w:val="24"/>
              </w:rPr>
            </w:pPr>
            <w:r w:rsidRPr="0047343B">
              <w:rPr>
                <w:rFonts w:ascii="Times New Roman" w:eastAsia="Arial Unicode MS" w:hAnsi="Times New Roman" w:cs="Times New Roman"/>
                <w:sz w:val="24"/>
                <w:szCs w:val="24"/>
              </w:rPr>
              <w:t>Letter No.</w:t>
            </w:r>
            <w:r w:rsidR="00A359E5">
              <w:rPr>
                <w:rFonts w:ascii="Times New Roman" w:eastAsia="Arial Unicode MS" w:hAnsi="Times New Roman" w:cs="Times New Roman"/>
                <w:sz w:val="24"/>
                <w:szCs w:val="24"/>
              </w:rPr>
              <w:t>1951</w:t>
            </w:r>
            <w:r w:rsidRPr="0047343B">
              <w:rPr>
                <w:rFonts w:ascii="Times New Roman" w:eastAsia="Arial Unicode MS" w:hAnsi="Times New Roman" w:cs="Times New Roman"/>
                <w:sz w:val="24"/>
                <w:szCs w:val="24"/>
              </w:rPr>
              <w:t xml:space="preserve"> / CET;                                               Dated</w:t>
            </w:r>
            <w:r w:rsidR="00A359E5">
              <w:rPr>
                <w:rFonts w:ascii="Times New Roman" w:eastAsia="Arial Unicode MS" w:hAnsi="Times New Roman" w:cs="Times New Roman"/>
                <w:sz w:val="24"/>
                <w:szCs w:val="24"/>
              </w:rPr>
              <w:t>:-25/07/2019</w:t>
            </w:r>
            <w:r w:rsidRPr="0047343B">
              <w:rPr>
                <w:rFonts w:ascii="Times New Roman" w:eastAsia="Arial Unicode MS" w:hAnsi="Times New Roman" w:cs="Times New Roman"/>
                <w:sz w:val="24"/>
                <w:szCs w:val="24"/>
              </w:rPr>
              <w:t xml:space="preserve"> </w:t>
            </w:r>
          </w:p>
        </w:tc>
      </w:tr>
    </w:tbl>
    <w:p w:rsidR="000F56D1" w:rsidRPr="00EC5E42" w:rsidRDefault="000F56D1" w:rsidP="000F56D1">
      <w:pPr>
        <w:jc w:val="center"/>
        <w:rPr>
          <w:rFonts w:ascii="Times New Roman" w:hAnsi="Times New Roman" w:cs="Times New Roman"/>
          <w:b/>
          <w:sz w:val="24"/>
          <w:szCs w:val="24"/>
          <w:u w:val="single"/>
        </w:rPr>
      </w:pPr>
    </w:p>
    <w:p w:rsidR="000F56D1" w:rsidRPr="00EC5E42" w:rsidRDefault="000F56D1" w:rsidP="000F56D1">
      <w:pPr>
        <w:jc w:val="center"/>
        <w:rPr>
          <w:rFonts w:ascii="Times New Roman" w:hAnsi="Times New Roman" w:cs="Times New Roman"/>
          <w:b/>
          <w:sz w:val="24"/>
          <w:szCs w:val="24"/>
          <w:u w:val="single"/>
        </w:rPr>
      </w:pPr>
      <w:r w:rsidRPr="00EC5E42">
        <w:rPr>
          <w:rFonts w:ascii="Times New Roman" w:hAnsi="Times New Roman" w:cs="Times New Roman"/>
          <w:b/>
          <w:sz w:val="24"/>
          <w:szCs w:val="24"/>
          <w:u w:val="single"/>
        </w:rPr>
        <w:t>TENDER CALL NOTICE</w:t>
      </w:r>
    </w:p>
    <w:p w:rsidR="000F56D1" w:rsidRPr="00EC5E42" w:rsidRDefault="000F56D1" w:rsidP="000F56D1">
      <w:pPr>
        <w:jc w:val="center"/>
        <w:rPr>
          <w:rFonts w:ascii="Times New Roman" w:hAnsi="Times New Roman" w:cs="Times New Roman"/>
          <w:sz w:val="24"/>
          <w:szCs w:val="24"/>
        </w:rPr>
      </w:pPr>
    </w:p>
    <w:p w:rsidR="000F56D1" w:rsidRPr="00EC5E42" w:rsidRDefault="000F56D1" w:rsidP="00EC5E42">
      <w:pPr>
        <w:pStyle w:val="Heading4"/>
        <w:autoSpaceDE/>
        <w:spacing w:before="100" w:beforeAutospacing="1" w:after="100" w:afterAutospacing="1" w:line="240" w:lineRule="auto"/>
        <w:jc w:val="both"/>
        <w:rPr>
          <w:rFonts w:ascii="Times New Roman" w:hAnsi="Times New Roman" w:cs="Times New Roman"/>
          <w:b w:val="0"/>
        </w:rPr>
      </w:pPr>
      <w:r w:rsidRPr="00EC5E42">
        <w:rPr>
          <w:rFonts w:ascii="Times New Roman" w:hAnsi="Times New Roman" w:cs="Times New Roman"/>
          <w:b w:val="0"/>
        </w:rPr>
        <w:t xml:space="preserve">Sealed Two-bid tenders are invited from </w:t>
      </w:r>
      <w:r w:rsidR="00EC5E42" w:rsidRPr="00EC5E42">
        <w:rPr>
          <w:rFonts w:ascii="Times New Roman" w:hAnsi="Times New Roman" w:cs="Times New Roman"/>
          <w:b w:val="0"/>
          <w:color w:val="000000"/>
        </w:rPr>
        <w:t xml:space="preserve">reputed Contractors/Suppliers/Agencies for Drilling/Installation of </w:t>
      </w:r>
      <w:proofErr w:type="spellStart"/>
      <w:r w:rsidR="00EC5E42" w:rsidRPr="00EC5E42">
        <w:rPr>
          <w:rFonts w:ascii="Times New Roman" w:hAnsi="Times New Roman" w:cs="Times New Roman"/>
          <w:b w:val="0"/>
          <w:color w:val="000000"/>
        </w:rPr>
        <w:t>Borewell</w:t>
      </w:r>
      <w:proofErr w:type="spellEnd"/>
      <w:r w:rsidR="00EC5E42" w:rsidRPr="00EC5E42">
        <w:rPr>
          <w:rStyle w:val="Normal2"/>
          <w:rFonts w:ascii="Times New Roman" w:hAnsi="Times New Roman" w:cs="Times New Roman"/>
          <w:b w:val="0"/>
          <w:color w:val="000000"/>
        </w:rPr>
        <w:t xml:space="preserve"> at Staff Quarters</w:t>
      </w:r>
      <w:r w:rsidR="00EC5E42" w:rsidRPr="00EC5E42">
        <w:rPr>
          <w:rStyle w:val="Normal2"/>
          <w:rFonts w:ascii="Times New Roman" w:hAnsi="Times New Roman" w:cs="Times New Roman"/>
          <w:b w:val="0"/>
          <w:i/>
          <w:color w:val="000000"/>
        </w:rPr>
        <w:t xml:space="preserve"> </w:t>
      </w:r>
      <w:r w:rsidR="00EC5E42" w:rsidRPr="00EC5E42">
        <w:rPr>
          <w:rStyle w:val="Normal2"/>
          <w:rFonts w:ascii="Times New Roman" w:hAnsi="Times New Roman" w:cs="Times New Roman"/>
          <w:b w:val="0"/>
          <w:color w:val="000000"/>
        </w:rPr>
        <w:t xml:space="preserve">of </w:t>
      </w:r>
      <w:r w:rsidR="00EC5E42" w:rsidRPr="00EC5E42">
        <w:rPr>
          <w:rFonts w:ascii="Times New Roman" w:hAnsi="Times New Roman" w:cs="Times New Roman"/>
          <w:b w:val="0"/>
          <w:color w:val="000000"/>
        </w:rPr>
        <w:t xml:space="preserve">College of Engineering and Technology (CET), Techno Campus, PO: </w:t>
      </w:r>
      <w:proofErr w:type="spellStart"/>
      <w:r w:rsidR="00EC5E42" w:rsidRPr="00EC5E42">
        <w:rPr>
          <w:rFonts w:ascii="Times New Roman" w:hAnsi="Times New Roman" w:cs="Times New Roman"/>
          <w:b w:val="0"/>
          <w:color w:val="000000"/>
        </w:rPr>
        <w:t>Mahalaxmivihar</w:t>
      </w:r>
      <w:proofErr w:type="spellEnd"/>
      <w:r w:rsidR="00EC5E42" w:rsidRPr="00EC5E42">
        <w:rPr>
          <w:rFonts w:ascii="Times New Roman" w:hAnsi="Times New Roman" w:cs="Times New Roman"/>
          <w:b w:val="0"/>
          <w:color w:val="000000"/>
        </w:rPr>
        <w:t xml:space="preserve">, Bhubaneswar – 751029, </w:t>
      </w:r>
      <w:proofErr w:type="spellStart"/>
      <w:r w:rsidR="00EC5E42" w:rsidRPr="00EC5E42">
        <w:rPr>
          <w:rFonts w:ascii="Times New Roman" w:hAnsi="Times New Roman" w:cs="Times New Roman"/>
          <w:b w:val="0"/>
          <w:color w:val="000000"/>
        </w:rPr>
        <w:t>Odisha</w:t>
      </w:r>
      <w:proofErr w:type="spellEnd"/>
      <w:r w:rsidR="00EC5E42" w:rsidRPr="00EC5E42">
        <w:rPr>
          <w:rFonts w:ascii="Times New Roman" w:hAnsi="Times New Roman" w:cs="Times New Roman"/>
          <w:b w:val="0"/>
          <w:color w:val="000000"/>
        </w:rPr>
        <w:t>.</w:t>
      </w:r>
      <w:r w:rsidRPr="00EC5E42">
        <w:rPr>
          <w:rFonts w:ascii="Times New Roman" w:hAnsi="Times New Roman" w:cs="Times New Roman"/>
          <w:b w:val="0"/>
        </w:rPr>
        <w:t xml:space="preserve"> </w:t>
      </w:r>
      <w:proofErr w:type="gramStart"/>
      <w:r w:rsidRPr="00EC5E42">
        <w:rPr>
          <w:rFonts w:ascii="Times New Roman" w:hAnsi="Times New Roman" w:cs="Times New Roman"/>
          <w:b w:val="0"/>
        </w:rPr>
        <w:t>in</w:t>
      </w:r>
      <w:proofErr w:type="gramEnd"/>
      <w:r w:rsidRPr="00EC5E42">
        <w:rPr>
          <w:rFonts w:ascii="Times New Roman" w:hAnsi="Times New Roman" w:cs="Times New Roman"/>
          <w:b w:val="0"/>
        </w:rPr>
        <w:t xml:space="preserve"> the prescribed format as per the requirements enclosed in the schedule of items given in bid documents. </w:t>
      </w:r>
      <w:proofErr w:type="gramStart"/>
      <w:r w:rsidRPr="00EC5E42">
        <w:rPr>
          <w:rFonts w:ascii="Times New Roman" w:hAnsi="Times New Roman" w:cs="Times New Roman"/>
          <w:b w:val="0"/>
        </w:rPr>
        <w:t>Bid documents with details terms &amp; conditions is</w:t>
      </w:r>
      <w:proofErr w:type="gramEnd"/>
      <w:r w:rsidRPr="00EC5E42">
        <w:rPr>
          <w:rFonts w:ascii="Times New Roman" w:hAnsi="Times New Roman" w:cs="Times New Roman"/>
          <w:b w:val="0"/>
        </w:rPr>
        <w:t xml:space="preserve"> to be downloaded from CET website “</w:t>
      </w:r>
      <w:hyperlink r:id="rId7" w:history="1">
        <w:r w:rsidRPr="00EC5E42">
          <w:rPr>
            <w:rStyle w:val="Hyperlink"/>
            <w:rFonts w:ascii="Times New Roman" w:hAnsi="Times New Roman" w:cs="Times New Roman"/>
            <w:b w:val="0"/>
          </w:rPr>
          <w:t>www.cet.edu.in</w:t>
        </w:r>
      </w:hyperlink>
      <w:r w:rsidRPr="00EC5E42">
        <w:rPr>
          <w:rFonts w:ascii="Times New Roman" w:hAnsi="Times New Roman" w:cs="Times New Roman"/>
          <w:b w:val="0"/>
        </w:rPr>
        <w:t>”.</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b/>
          <w:sz w:val="24"/>
          <w:szCs w:val="24"/>
        </w:rPr>
      </w:pPr>
      <w:r w:rsidRPr="00EC5E42">
        <w:rPr>
          <w:rFonts w:ascii="Times New Roman" w:hAnsi="Times New Roman"/>
          <w:sz w:val="24"/>
          <w:szCs w:val="24"/>
        </w:rPr>
        <w:t xml:space="preserve">The tenders along with the tender cost and EMD as given in bid documents in the sealed envelope should be super scribed with </w:t>
      </w:r>
      <w:r w:rsidRPr="00EC5E42">
        <w:rPr>
          <w:rFonts w:ascii="Times New Roman" w:hAnsi="Times New Roman"/>
          <w:b/>
          <w:sz w:val="24"/>
          <w:szCs w:val="24"/>
        </w:rPr>
        <w:t xml:space="preserve">"Tender for </w:t>
      </w:r>
      <w:r w:rsidR="00EC5E42" w:rsidRPr="00EC5E42">
        <w:rPr>
          <w:rFonts w:ascii="Times New Roman" w:hAnsi="Times New Roman"/>
          <w:b/>
          <w:color w:val="000000"/>
          <w:sz w:val="24"/>
          <w:szCs w:val="24"/>
        </w:rPr>
        <w:t xml:space="preserve">Drilling/Installation of </w:t>
      </w:r>
      <w:proofErr w:type="spellStart"/>
      <w:r w:rsidR="00EC5E42" w:rsidRPr="00EC5E42">
        <w:rPr>
          <w:rFonts w:ascii="Times New Roman" w:hAnsi="Times New Roman"/>
          <w:b/>
          <w:color w:val="000000"/>
          <w:sz w:val="24"/>
          <w:szCs w:val="24"/>
        </w:rPr>
        <w:t>Borewell</w:t>
      </w:r>
      <w:proofErr w:type="spellEnd"/>
      <w:r w:rsidR="00EC5E42" w:rsidRPr="00EC5E42">
        <w:rPr>
          <w:rStyle w:val="Normal2"/>
          <w:rFonts w:ascii="Times New Roman" w:hAnsi="Times New Roman"/>
          <w:b/>
          <w:color w:val="000000"/>
        </w:rPr>
        <w:t xml:space="preserve"> at Staff Quarters</w:t>
      </w:r>
      <w:r w:rsidRPr="00EC5E42">
        <w:rPr>
          <w:rFonts w:ascii="Times New Roman" w:hAnsi="Times New Roman"/>
          <w:b/>
          <w:sz w:val="24"/>
          <w:szCs w:val="24"/>
        </w:rPr>
        <w:t xml:space="preserve"> "</w:t>
      </w:r>
      <w:r w:rsidRPr="00EC5E42">
        <w:rPr>
          <w:rFonts w:ascii="Times New Roman" w:hAnsi="Times New Roman"/>
          <w:sz w:val="24"/>
          <w:szCs w:val="24"/>
        </w:rPr>
        <w:t xml:space="preserve"> and submitted through </w:t>
      </w:r>
      <w:r w:rsidRPr="00EC5E42">
        <w:rPr>
          <w:rFonts w:ascii="Times New Roman" w:hAnsi="Times New Roman"/>
          <w:b/>
          <w:sz w:val="24"/>
          <w:szCs w:val="24"/>
        </w:rPr>
        <w:t>Speed Post / Regd. Post</w:t>
      </w:r>
      <w:r w:rsidRPr="00EC5E42">
        <w:rPr>
          <w:rFonts w:ascii="Times New Roman" w:hAnsi="Times New Roman"/>
          <w:sz w:val="24"/>
          <w:szCs w:val="24"/>
        </w:rPr>
        <w:t xml:space="preserve"> only at Principal Office, CET, Bhubaneswar</w:t>
      </w:r>
      <w:r w:rsidRPr="00EC5E42">
        <w:rPr>
          <w:rFonts w:ascii="Times New Roman" w:hAnsi="Times New Roman"/>
          <w:b/>
          <w:sz w:val="24"/>
          <w:szCs w:val="24"/>
        </w:rPr>
        <w:t xml:space="preserve"> on or before </w:t>
      </w:r>
      <w:r w:rsidR="00BD1637">
        <w:rPr>
          <w:rFonts w:ascii="Times New Roman" w:hAnsi="Times New Roman"/>
          <w:b/>
          <w:sz w:val="24"/>
          <w:szCs w:val="24"/>
        </w:rPr>
        <w:t>26.0</w:t>
      </w:r>
      <w:r w:rsidR="008001AA">
        <w:rPr>
          <w:rFonts w:ascii="Times New Roman" w:hAnsi="Times New Roman"/>
          <w:b/>
          <w:sz w:val="24"/>
          <w:szCs w:val="24"/>
        </w:rPr>
        <w:t>8</w:t>
      </w:r>
      <w:r w:rsidR="00BD1637">
        <w:rPr>
          <w:rFonts w:ascii="Times New Roman" w:hAnsi="Times New Roman"/>
          <w:b/>
          <w:sz w:val="24"/>
          <w:szCs w:val="24"/>
        </w:rPr>
        <w:t>.2019</w:t>
      </w:r>
      <w:r w:rsidRPr="00EC5E42">
        <w:rPr>
          <w:rFonts w:ascii="Times New Roman" w:hAnsi="Times New Roman"/>
          <w:sz w:val="24"/>
          <w:szCs w:val="24"/>
        </w:rPr>
        <w:t xml:space="preserve"> at 4:00 P.M</w:t>
      </w:r>
      <w:r w:rsidRPr="00EC5E42">
        <w:rPr>
          <w:rFonts w:ascii="Times New Roman" w:hAnsi="Times New Roman"/>
          <w:b/>
          <w:sz w:val="24"/>
          <w:szCs w:val="24"/>
        </w:rPr>
        <w:t xml:space="preserve">. </w:t>
      </w:r>
      <w:r w:rsidRPr="00EC5E42">
        <w:rPr>
          <w:rFonts w:ascii="Times New Roman" w:hAnsi="Times New Roman"/>
          <w:sz w:val="24"/>
          <w:szCs w:val="24"/>
        </w:rPr>
        <w:t xml:space="preserve">No hand delivery will be accepted. The authority will not be held responsible for any postal delay. More details are available at our College Website: </w:t>
      </w:r>
      <w:hyperlink r:id="rId8" w:history="1">
        <w:r w:rsidRPr="00EC5E42">
          <w:rPr>
            <w:rStyle w:val="Hyperlink"/>
            <w:rFonts w:ascii="Times New Roman" w:hAnsi="Times New Roman"/>
            <w:b/>
            <w:sz w:val="24"/>
            <w:szCs w:val="24"/>
          </w:rPr>
          <w:t>www.cet.edu.in</w:t>
        </w:r>
      </w:hyperlink>
      <w:r w:rsidRPr="00EC5E42">
        <w:rPr>
          <w:rFonts w:ascii="Times New Roman" w:hAnsi="Times New Roman"/>
          <w:sz w:val="24"/>
          <w:szCs w:val="24"/>
        </w:rPr>
        <w:t xml:space="preserve">. The authority reserves the right to accept/reject any or all tenders without assigning any reason thereof. </w:t>
      </w:r>
      <w:r w:rsidRPr="00EC5E42">
        <w:rPr>
          <w:rFonts w:ascii="Times New Roman" w:hAnsi="Times New Roman"/>
          <w:b/>
          <w:i/>
          <w:sz w:val="24"/>
          <w:szCs w:val="24"/>
        </w:rPr>
        <w:t>No correspondence in this regard will be entertained.</w:t>
      </w:r>
    </w:p>
    <w:p w:rsidR="000F56D1" w:rsidRPr="00EC5E42" w:rsidRDefault="000F56D1" w:rsidP="000F56D1">
      <w:pPr>
        <w:pStyle w:val="NoSpacing"/>
        <w:jc w:val="both"/>
        <w:rPr>
          <w:rFonts w:ascii="Times New Roman" w:hAnsi="Times New Roman"/>
          <w:b/>
          <w:sz w:val="24"/>
          <w:szCs w:val="24"/>
        </w:rPr>
      </w:pPr>
    </w:p>
    <w:p w:rsidR="000F56D1" w:rsidRPr="00EC5E42" w:rsidRDefault="000F56D1" w:rsidP="000F56D1">
      <w:pPr>
        <w:pStyle w:val="NoSpacing"/>
        <w:jc w:val="both"/>
        <w:rPr>
          <w:rFonts w:ascii="Times New Roman" w:hAnsi="Times New Roman"/>
          <w:sz w:val="24"/>
          <w:szCs w:val="24"/>
        </w:rPr>
      </w:pPr>
      <w:r w:rsidRPr="00EC5E42">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spacing w:line="360" w:lineRule="atLeast"/>
        <w:jc w:val="right"/>
        <w:rPr>
          <w:rFonts w:ascii="Times New Roman" w:hAnsi="Times New Roman" w:cs="Times New Roman"/>
          <w:b/>
          <w:sz w:val="24"/>
          <w:szCs w:val="24"/>
        </w:rPr>
      </w:pPr>
    </w:p>
    <w:p w:rsidR="000F56D1" w:rsidRDefault="000F56D1" w:rsidP="000F56D1">
      <w:pPr>
        <w:spacing w:line="360" w:lineRule="atLeast"/>
        <w:jc w:val="right"/>
        <w:rPr>
          <w:rFonts w:ascii="Times New Roman" w:hAnsi="Times New Roman" w:cs="Times New Roman"/>
          <w:b/>
          <w:sz w:val="24"/>
          <w:szCs w:val="24"/>
        </w:rPr>
      </w:pPr>
      <w:r w:rsidRPr="00EC5E42">
        <w:rPr>
          <w:rFonts w:ascii="Times New Roman" w:hAnsi="Times New Roman" w:cs="Times New Roman"/>
          <w:b/>
          <w:sz w:val="24"/>
          <w:szCs w:val="24"/>
        </w:rPr>
        <w:t>PRINCIPAL</w:t>
      </w:r>
    </w:p>
    <w:p w:rsidR="00165945" w:rsidRPr="00EC5E42" w:rsidRDefault="00165945" w:rsidP="00165945">
      <w:pPr>
        <w:spacing w:line="360" w:lineRule="atLeast"/>
        <w:rPr>
          <w:rFonts w:ascii="Times New Roman" w:hAnsi="Times New Roman" w:cs="Times New Roman"/>
          <w:b/>
          <w:sz w:val="24"/>
          <w:szCs w:val="24"/>
        </w:rPr>
      </w:pPr>
      <w:r>
        <w:rPr>
          <w:rFonts w:ascii="Times New Roman" w:hAnsi="Times New Roman" w:cs="Times New Roman"/>
          <w:b/>
          <w:sz w:val="24"/>
          <w:szCs w:val="24"/>
        </w:rPr>
        <w:t xml:space="preserve">                                                             </w:t>
      </w:r>
    </w:p>
    <w:p w:rsidR="000F56D1" w:rsidRPr="00EC5E42" w:rsidRDefault="000F56D1" w:rsidP="000F56D1">
      <w:pPr>
        <w:spacing w:line="360" w:lineRule="atLeast"/>
        <w:rPr>
          <w:rFonts w:ascii="Times New Roman" w:hAnsi="Times New Roman" w:cs="Times New Roman"/>
          <w:b/>
          <w:sz w:val="24"/>
          <w:szCs w:val="24"/>
        </w:rPr>
      </w:pPr>
    </w:p>
    <w:p w:rsidR="000F56D1" w:rsidRPr="00EC5E42" w:rsidRDefault="000F56D1" w:rsidP="000F56D1">
      <w:pPr>
        <w:autoSpaceDE w:val="0"/>
        <w:autoSpaceDN w:val="0"/>
        <w:adjustRightInd w:val="0"/>
        <w:jc w:val="both"/>
        <w:rPr>
          <w:rFonts w:ascii="Times New Roman" w:hAnsi="Times New Roman" w:cs="Times New Roman"/>
          <w:b/>
          <w:bCs/>
          <w:sz w:val="24"/>
          <w:szCs w:val="24"/>
        </w:rPr>
      </w:pPr>
    </w:p>
    <w:p w:rsidR="000F56D1" w:rsidRDefault="000F56D1" w:rsidP="000F56D1">
      <w:pPr>
        <w:autoSpaceDE w:val="0"/>
        <w:autoSpaceDN w:val="0"/>
        <w:adjustRightInd w:val="0"/>
        <w:jc w:val="both"/>
        <w:rPr>
          <w:rFonts w:ascii="Arial Narrow" w:hAnsi="Arial Narrow"/>
          <w:b/>
          <w:bCs/>
        </w:rPr>
      </w:pPr>
    </w:p>
    <w:p w:rsidR="000F56D1" w:rsidRDefault="000F56D1"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t>BID Ref No.</w:t>
      </w:r>
      <w:r w:rsidR="00A359E5">
        <w:rPr>
          <w:rFonts w:cs="Times New Roman"/>
          <w:b/>
          <w:color w:val="000000"/>
          <w:sz w:val="24"/>
          <w:szCs w:val="24"/>
        </w:rPr>
        <w:t>1951</w:t>
      </w:r>
      <w:r w:rsidR="004D2226">
        <w:rPr>
          <w:rFonts w:cs="Times New Roman"/>
          <w:b/>
          <w:color w:val="000000"/>
          <w:sz w:val="24"/>
          <w:szCs w:val="24"/>
        </w:rPr>
        <w:t xml:space="preserve"> </w:t>
      </w:r>
      <w:r>
        <w:rPr>
          <w:rFonts w:cs="Times New Roman"/>
          <w:b/>
          <w:color w:val="000000"/>
          <w:sz w:val="24"/>
          <w:szCs w:val="24"/>
        </w:rPr>
        <w:t xml:space="preserve">/CET                                                          </w:t>
      </w:r>
      <w:r w:rsidR="004D2226">
        <w:rPr>
          <w:rFonts w:cs="Times New Roman"/>
          <w:b/>
          <w:color w:val="000000"/>
          <w:sz w:val="24"/>
          <w:szCs w:val="24"/>
        </w:rPr>
        <w:t xml:space="preserve">                              </w:t>
      </w:r>
      <w:proofErr w:type="gramStart"/>
      <w:r>
        <w:rPr>
          <w:rFonts w:cs="Times New Roman"/>
          <w:b/>
          <w:color w:val="000000"/>
          <w:sz w:val="24"/>
          <w:szCs w:val="24"/>
        </w:rPr>
        <w:t>Date :</w:t>
      </w:r>
      <w:proofErr w:type="gramEnd"/>
      <w:r>
        <w:rPr>
          <w:rFonts w:cs="Times New Roman"/>
          <w:b/>
          <w:color w:val="000000"/>
          <w:sz w:val="24"/>
          <w:szCs w:val="24"/>
        </w:rPr>
        <w:t xml:space="preserve"> </w:t>
      </w:r>
      <w:r w:rsidR="00A359E5">
        <w:rPr>
          <w:rFonts w:cs="Times New Roman"/>
          <w:b/>
          <w:color w:val="000000"/>
          <w:sz w:val="24"/>
          <w:szCs w:val="24"/>
        </w:rPr>
        <w:t>25/07/2019</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BID PARTICULARS AND INSTRUCTIONS OF TENDER NOTICE</w:t>
      </w:r>
    </w:p>
    <w:p w:rsidR="00912503" w:rsidRDefault="00571113" w:rsidP="0091250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FOR </w:t>
      </w:r>
      <w:r w:rsidR="00912503">
        <w:rPr>
          <w:rFonts w:ascii="Times New Roman" w:hAnsi="Times New Roman" w:cs="Times New Roman"/>
          <w:b/>
          <w:color w:val="000000"/>
        </w:rPr>
        <w:t>DRIILING/INSTALLATION OF BOREWELL</w:t>
      </w:r>
    </w:p>
    <w:p w:rsidR="00D34F40" w:rsidRPr="00525CA9" w:rsidRDefault="00D34F40" w:rsidP="00D34F40">
      <w:pPr>
        <w:spacing w:before="100" w:beforeAutospacing="1" w:after="100" w:afterAutospacing="1"/>
        <w:jc w:val="center"/>
        <w:rPr>
          <w:rFonts w:ascii="Times New Roman" w:hAnsi="Times New Roman" w:cs="Times New Roman"/>
          <w:b/>
          <w:color w:val="000000"/>
        </w:rPr>
      </w:pPr>
      <w:r>
        <w:rPr>
          <w:rFonts w:ascii="Times New Roman" w:hAnsi="Times New Roman" w:cs="Times New Roman"/>
          <w:b/>
          <w:color w:val="000000"/>
        </w:rPr>
        <w:t xml:space="preserve">AT STAFF </w:t>
      </w:r>
      <w:proofErr w:type="gramStart"/>
      <w:r>
        <w:rPr>
          <w:rFonts w:ascii="Times New Roman" w:hAnsi="Times New Roman" w:cs="Times New Roman"/>
          <w:b/>
          <w:color w:val="000000"/>
        </w:rPr>
        <w:t>QUARTERS</w:t>
      </w:r>
      <w:r w:rsidR="00912503">
        <w:rPr>
          <w:rFonts w:ascii="Times New Roman" w:hAnsi="Times New Roman" w:cs="Times New Roman"/>
          <w:b/>
          <w:color w:val="000000"/>
        </w:rPr>
        <w:t xml:space="preserve">  </w:t>
      </w:r>
      <w:r>
        <w:rPr>
          <w:rFonts w:ascii="Times New Roman" w:hAnsi="Times New Roman" w:cs="Times New Roman"/>
          <w:b/>
          <w:color w:val="000000"/>
        </w:rPr>
        <w:t>IN</w:t>
      </w:r>
      <w:proofErr w:type="gramEnd"/>
      <w:r>
        <w:rPr>
          <w:rFonts w:ascii="Times New Roman" w:hAnsi="Times New Roman" w:cs="Times New Roman"/>
          <w:b/>
          <w:color w:val="000000"/>
        </w:rPr>
        <w:t xml:space="preserve"> CET CAMPUS</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lang w:bidi="or-IN"/>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9"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8001AA" w:rsidRPr="0047343B" w:rsidTr="00377824">
        <w:tc>
          <w:tcPr>
            <w:tcW w:w="7488" w:type="dxa"/>
            <w:tcBorders>
              <w:top w:val="nil"/>
              <w:left w:val="nil"/>
              <w:bottom w:val="nil"/>
              <w:right w:val="nil"/>
            </w:tcBorders>
          </w:tcPr>
          <w:p w:rsidR="008001AA" w:rsidRPr="0047343B" w:rsidRDefault="008001AA" w:rsidP="00377824">
            <w:pPr>
              <w:pStyle w:val="Heading4"/>
              <w:rPr>
                <w:rFonts w:ascii="Times New Roman" w:eastAsia="Arial Unicode MS" w:hAnsi="Times New Roman" w:cs="Times New Roman"/>
              </w:rPr>
            </w:pPr>
            <w:r w:rsidRPr="0047343B">
              <w:rPr>
                <w:rFonts w:ascii="Times New Roman" w:eastAsia="Arial Unicode MS" w:hAnsi="Times New Roman" w:cs="Times New Roman"/>
              </w:rPr>
              <w:t>COLLEGE OF ENGINEERING AND TECHNOLOGY</w:t>
            </w:r>
          </w:p>
          <w:p w:rsidR="008001AA" w:rsidRPr="0047343B" w:rsidRDefault="008001AA" w:rsidP="00377824">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 Autonomous &amp;</w:t>
            </w:r>
            <w:r>
              <w:rPr>
                <w:rFonts w:ascii="Times New Roman" w:hAnsi="Times New Roman" w:cs="Times New Roman"/>
                <w:color w:val="000000"/>
              </w:rPr>
              <w:t xml:space="preserve"> </w:t>
            </w:r>
            <w:r w:rsidRPr="0047343B">
              <w:rPr>
                <w:rFonts w:ascii="Times New Roman" w:hAnsi="Times New Roman" w:cs="Times New Roman"/>
                <w:color w:val="000000"/>
              </w:rPr>
              <w:t xml:space="preserve">Constituent College of </w:t>
            </w:r>
            <w:proofErr w:type="spellStart"/>
            <w:r w:rsidRPr="0047343B">
              <w:rPr>
                <w:rFonts w:ascii="Times New Roman" w:hAnsi="Times New Roman" w:cs="Times New Roman"/>
                <w:color w:val="000000"/>
              </w:rPr>
              <w:t>Biju</w:t>
            </w:r>
            <w:proofErr w:type="spellEnd"/>
            <w:r w:rsidRPr="0047343B">
              <w:rPr>
                <w:rFonts w:ascii="Times New Roman" w:hAnsi="Times New Roman" w:cs="Times New Roman"/>
                <w:color w:val="000000"/>
              </w:rPr>
              <w:t xml:space="preserve"> </w:t>
            </w:r>
            <w:proofErr w:type="spellStart"/>
            <w:r w:rsidRPr="0047343B">
              <w:rPr>
                <w:rFonts w:ascii="Times New Roman" w:hAnsi="Times New Roman" w:cs="Times New Roman"/>
                <w:color w:val="000000"/>
              </w:rPr>
              <w:t>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001AA" w:rsidRPr="0047343B" w:rsidRDefault="008001AA" w:rsidP="00377824">
            <w:pPr>
              <w:pStyle w:val="Heading4"/>
              <w:rPr>
                <w:rFonts w:ascii="Times New Roman" w:eastAsia="Arial Unicode MS" w:hAnsi="Times New Roman" w:cs="Times New Roman"/>
              </w:rPr>
            </w:pPr>
            <w:r w:rsidRPr="0047343B">
              <w:rPr>
                <w:rFonts w:ascii="Times New Roman" w:eastAsia="Arial Unicode MS" w:hAnsi="Times New Roman" w:cs="Times New Roman"/>
              </w:rPr>
              <w:t>TECHNO CAMPUS, GHATIKIA, PO: MAHALAXMIVIHAR, BHUBANESWAR-751 029</w:t>
            </w:r>
            <w:proofErr w:type="gramStart"/>
            <w:r w:rsidRPr="0047343B">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8001AA" w:rsidRPr="0047343B" w:rsidTr="00377824">
              <w:trPr>
                <w:trHeight w:val="359"/>
              </w:trPr>
              <w:tc>
                <w:tcPr>
                  <w:tcW w:w="1530" w:type="dxa"/>
                </w:tcPr>
                <w:p w:rsidR="008001AA" w:rsidRPr="0047343B" w:rsidRDefault="008001AA" w:rsidP="00377824">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8001AA" w:rsidRPr="0047343B" w:rsidRDefault="008001AA" w:rsidP="00377824">
            <w:pPr>
              <w:rPr>
                <w:rFonts w:ascii="Times New Roman" w:hAnsi="Times New Roman" w:cs="Times New Roman"/>
                <w:sz w:val="24"/>
                <w:szCs w:val="24"/>
                <w:lang w:val="en-GB" w:eastAsia="ar-SA"/>
              </w:rPr>
            </w:pPr>
          </w:p>
        </w:tc>
      </w:tr>
    </w:tbl>
    <w:p w:rsidR="008001AA" w:rsidRPr="0047343B" w:rsidRDefault="008001AA" w:rsidP="008001AA">
      <w:pPr>
        <w:rPr>
          <w:rFonts w:ascii="Times New Roman" w:hAnsi="Times New Roman" w:cs="Times New Roman"/>
          <w:sz w:val="24"/>
          <w:szCs w:val="24"/>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Default="00571113"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571113" w:rsidRPr="00525CA9" w:rsidRDefault="00571113" w:rsidP="00571113">
      <w:pPr>
        <w:pStyle w:val="Heading4"/>
        <w:autoSpaceDE/>
        <w:spacing w:before="100" w:beforeAutospacing="1" w:after="100" w:afterAutospacing="1" w:line="240" w:lineRule="auto"/>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00C716BD" w:rsidRPr="00C716BD">
        <w:rPr>
          <w:rFonts w:ascii="Times New Roman" w:hAnsi="Times New Roman" w:cs="Times New Roman"/>
          <w:b w:val="0"/>
          <w:color w:val="000000"/>
          <w:sz w:val="22"/>
          <w:szCs w:val="22"/>
        </w:rPr>
        <w:t>Contractors</w:t>
      </w:r>
      <w:r w:rsidR="00C716BD">
        <w:rPr>
          <w:rFonts w:ascii="Times New Roman" w:hAnsi="Times New Roman" w:cs="Times New Roman"/>
          <w:color w:val="000000"/>
          <w:sz w:val="22"/>
          <w:szCs w:val="22"/>
        </w:rPr>
        <w:t>/</w:t>
      </w:r>
      <w:r w:rsidRPr="00525CA9">
        <w:rPr>
          <w:rFonts w:ascii="Times New Roman" w:hAnsi="Times New Roman" w:cs="Times New Roman"/>
          <w:b w:val="0"/>
          <w:color w:val="000000"/>
          <w:sz w:val="22"/>
          <w:szCs w:val="22"/>
        </w:rPr>
        <w:t>Suppliers</w:t>
      </w:r>
      <w:r w:rsidR="00C716BD">
        <w:rPr>
          <w:rFonts w:ascii="Times New Roman" w:hAnsi="Times New Roman" w:cs="Times New Roman"/>
          <w:b w:val="0"/>
          <w:color w:val="000000"/>
          <w:sz w:val="22"/>
          <w:szCs w:val="22"/>
        </w:rPr>
        <w:t>/Agencies</w:t>
      </w:r>
      <w:r w:rsidRPr="00525CA9">
        <w:rPr>
          <w:rFonts w:ascii="Times New Roman" w:hAnsi="Times New Roman" w:cs="Times New Roman"/>
          <w:color w:val="000000"/>
          <w:sz w:val="22"/>
          <w:szCs w:val="22"/>
        </w:rPr>
        <w:t xml:space="preserve"> </w:t>
      </w:r>
      <w:r w:rsidRPr="008313DE">
        <w:rPr>
          <w:rFonts w:ascii="Times New Roman" w:hAnsi="Times New Roman" w:cs="Times New Roman"/>
          <w:b w:val="0"/>
          <w:color w:val="000000"/>
          <w:sz w:val="22"/>
          <w:szCs w:val="22"/>
        </w:rPr>
        <w:t xml:space="preserve">for </w:t>
      </w:r>
      <w:r w:rsidR="002127C2">
        <w:rPr>
          <w:rFonts w:ascii="Times New Roman" w:hAnsi="Times New Roman" w:cs="Times New Roman"/>
          <w:b w:val="0"/>
          <w:color w:val="000000"/>
          <w:sz w:val="22"/>
          <w:szCs w:val="22"/>
        </w:rPr>
        <w:t>Drilling</w:t>
      </w:r>
      <w:r w:rsidR="00FA319D">
        <w:rPr>
          <w:rFonts w:ascii="Times New Roman" w:hAnsi="Times New Roman" w:cs="Times New Roman"/>
          <w:b w:val="0"/>
          <w:color w:val="000000"/>
          <w:sz w:val="22"/>
          <w:szCs w:val="22"/>
        </w:rPr>
        <w:t>/</w:t>
      </w:r>
      <w:r w:rsidR="008313DE">
        <w:rPr>
          <w:rFonts w:ascii="Times New Roman" w:hAnsi="Times New Roman" w:cs="Times New Roman"/>
          <w:b w:val="0"/>
          <w:color w:val="000000"/>
          <w:sz w:val="22"/>
          <w:szCs w:val="22"/>
        </w:rPr>
        <w:t xml:space="preserve">Installation </w:t>
      </w:r>
      <w:r w:rsidR="004D2226">
        <w:rPr>
          <w:rFonts w:ascii="Times New Roman" w:hAnsi="Times New Roman" w:cs="Times New Roman"/>
          <w:b w:val="0"/>
          <w:color w:val="000000"/>
          <w:sz w:val="22"/>
          <w:szCs w:val="22"/>
        </w:rPr>
        <w:t xml:space="preserve">of </w:t>
      </w:r>
      <w:proofErr w:type="spellStart"/>
      <w:r w:rsidR="00FA319D">
        <w:rPr>
          <w:rFonts w:ascii="Times New Roman" w:hAnsi="Times New Roman" w:cs="Times New Roman"/>
          <w:color w:val="000000"/>
          <w:sz w:val="22"/>
          <w:szCs w:val="22"/>
        </w:rPr>
        <w:t>Borewell</w:t>
      </w:r>
      <w:proofErr w:type="spellEnd"/>
      <w:r w:rsidR="00E841CB" w:rsidRPr="00C716BD">
        <w:rPr>
          <w:rStyle w:val="Normal2"/>
          <w:rFonts w:ascii="Times New Roman" w:hAnsi="Times New Roman" w:cs="Times New Roman"/>
          <w:b w:val="0"/>
          <w:color w:val="000000"/>
          <w:sz w:val="22"/>
          <w:szCs w:val="22"/>
        </w:rPr>
        <w:t xml:space="preserve"> </w:t>
      </w:r>
      <w:r w:rsidR="00C716BD" w:rsidRPr="00C716BD">
        <w:rPr>
          <w:rStyle w:val="Normal2"/>
          <w:rFonts w:ascii="Times New Roman" w:hAnsi="Times New Roman" w:cs="Times New Roman"/>
          <w:b w:val="0"/>
          <w:color w:val="000000"/>
          <w:sz w:val="22"/>
          <w:szCs w:val="22"/>
        </w:rPr>
        <w:t>at Staff Quarters</w:t>
      </w:r>
      <w:r w:rsidR="00E841CB">
        <w:rPr>
          <w:rStyle w:val="Normal2"/>
          <w:rFonts w:ascii="Times New Roman" w:hAnsi="Times New Roman" w:cs="Times New Roman"/>
          <w:i/>
          <w:color w:val="000000"/>
          <w:sz w:val="22"/>
          <w:szCs w:val="22"/>
        </w:rPr>
        <w:t xml:space="preserve"> </w:t>
      </w:r>
      <w:r w:rsidR="00C716BD" w:rsidRPr="00C716BD">
        <w:rPr>
          <w:rStyle w:val="Normal2"/>
          <w:rFonts w:ascii="Times New Roman" w:hAnsi="Times New Roman" w:cs="Times New Roman"/>
          <w:b w:val="0"/>
          <w:color w:val="000000"/>
          <w:sz w:val="22"/>
          <w:szCs w:val="22"/>
        </w:rPr>
        <w:t xml:space="preserve">of </w:t>
      </w:r>
      <w:r w:rsidRPr="00525CA9">
        <w:rPr>
          <w:rFonts w:ascii="Times New Roman" w:hAnsi="Times New Roman" w:cs="Times New Roman"/>
          <w:color w:val="000000"/>
          <w:sz w:val="22"/>
          <w:szCs w:val="22"/>
        </w:rPr>
        <w:t xml:space="preserve">College of Engineering and Technology (CET), Techno Campus, PO: </w:t>
      </w:r>
      <w:proofErr w:type="spellStart"/>
      <w:r w:rsidRPr="00525CA9">
        <w:rPr>
          <w:rFonts w:ascii="Times New Roman" w:hAnsi="Times New Roman" w:cs="Times New Roman"/>
          <w:color w:val="000000"/>
          <w:sz w:val="22"/>
          <w:szCs w:val="22"/>
        </w:rPr>
        <w:t>Mahalaxmivihar</w:t>
      </w:r>
      <w:proofErr w:type="spellEnd"/>
      <w:r w:rsidRPr="00525CA9">
        <w:rPr>
          <w:rFonts w:ascii="Times New Roman" w:hAnsi="Times New Roman" w:cs="Times New Roman"/>
          <w:color w:val="000000"/>
          <w:sz w:val="22"/>
          <w:szCs w:val="22"/>
        </w:rPr>
        <w:t xml:space="preserve">, Bhubaneswar – 751029, </w:t>
      </w:r>
      <w:proofErr w:type="spellStart"/>
      <w:r w:rsidRPr="00525CA9">
        <w:rPr>
          <w:rFonts w:ascii="Times New Roman" w:hAnsi="Times New Roman" w:cs="Times New Roman"/>
          <w:color w:val="000000"/>
          <w:sz w:val="22"/>
          <w:szCs w:val="22"/>
        </w:rPr>
        <w:t>Odisha</w:t>
      </w:r>
      <w:proofErr w:type="spellEnd"/>
      <w:r w:rsidRPr="00525CA9">
        <w:rPr>
          <w:rFonts w:ascii="Times New Roman" w:hAnsi="Times New Roman" w:cs="Times New Roman"/>
          <w:color w:val="000000"/>
          <w:sz w:val="22"/>
          <w:szCs w:val="22"/>
        </w:rPr>
        <w:t>.</w:t>
      </w:r>
    </w:p>
    <w:p w:rsidR="00571113" w:rsidRPr="00525CA9" w:rsidRDefault="00571113" w:rsidP="00571113">
      <w:pPr>
        <w:spacing w:before="120" w:after="120" w:line="300" w:lineRule="atLeast"/>
        <w:ind w:firstLine="720"/>
        <w:jc w:val="both"/>
        <w:rPr>
          <w:rFonts w:ascii="Times New Roman" w:hAnsi="Times New Roman" w:cs="Times New Roman"/>
          <w:color w:val="000000"/>
        </w:rPr>
      </w:pPr>
    </w:p>
    <w:p w:rsidR="00F916B8" w:rsidRPr="004D2226" w:rsidRDefault="00F916B8" w:rsidP="004D2226">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w:t>
      </w:r>
      <w:proofErr w:type="gramStart"/>
      <w:r w:rsidRPr="004D2226">
        <w:rPr>
          <w:rFonts w:ascii="Arial Narrow" w:hAnsi="Arial Narrow"/>
          <w:spacing w:val="4"/>
        </w:rPr>
        <w:t xml:space="preserve">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proofErr w:type="gramEnd"/>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10"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916B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4D2226">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proofErr w:type="gramStart"/>
      <w:r w:rsidRPr="004D2226">
        <w:rPr>
          <w:rFonts w:ascii="Arial Narrow" w:hAnsi="Arial Narrow"/>
          <w:spacing w:val="-5"/>
        </w:rPr>
        <w:t>fo</w:t>
      </w:r>
      <w:r w:rsidRPr="004D2226">
        <w:rPr>
          <w:rFonts w:ascii="Arial Narrow" w:hAnsi="Arial Narrow"/>
          <w:spacing w:val="-3"/>
        </w:rPr>
        <w:t>l</w:t>
      </w:r>
      <w:r w:rsidRPr="004D2226">
        <w:rPr>
          <w:rFonts w:ascii="Arial Narrow" w:hAnsi="Arial Narrow"/>
          <w:spacing w:val="2"/>
        </w:rPr>
        <w:t>l</w:t>
      </w:r>
      <w:r w:rsidRPr="004D2226">
        <w:rPr>
          <w:rFonts w:ascii="Arial Narrow" w:hAnsi="Arial Narrow"/>
          <w:spacing w:val="-5"/>
        </w:rPr>
        <w:t>o</w:t>
      </w:r>
      <w:r w:rsidRPr="004D2226">
        <w:rPr>
          <w:rFonts w:ascii="Arial Narrow" w:hAnsi="Arial Narrow"/>
          <w:spacing w:val="-6"/>
        </w:rPr>
        <w:t>w</w:t>
      </w:r>
      <w:r w:rsidRPr="004D2226">
        <w:rPr>
          <w:rFonts w:ascii="Arial Narrow" w:hAnsi="Arial Narrow"/>
        </w:rPr>
        <w:t>s</w:t>
      </w:r>
      <w:r w:rsidRPr="004D2226">
        <w:rPr>
          <w:rFonts w:ascii="Arial Narrow" w:hAnsi="Arial Narrow"/>
          <w:spacing w:val="2"/>
        </w:rPr>
        <w:t xml:space="preserve"> </w:t>
      </w:r>
      <w:r w:rsidRPr="004D2226">
        <w:rPr>
          <w:rFonts w:ascii="Arial Narrow" w:hAnsi="Arial Narrow"/>
          <w:w w:val="101"/>
        </w:rPr>
        <w:t>:</w:t>
      </w:r>
      <w:proofErr w:type="gramEnd"/>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FA319D" w:rsidRDefault="00FA319D" w:rsidP="00FA319D">
      <w:pPr>
        <w:pStyle w:val="ListParagraph"/>
        <w:widowControl w:val="0"/>
        <w:numPr>
          <w:ilvl w:val="0"/>
          <w:numId w:val="19"/>
        </w:numPr>
        <w:autoSpaceDE w:val="0"/>
        <w:autoSpaceDN w:val="0"/>
        <w:adjustRightInd w:val="0"/>
        <w:jc w:val="both"/>
        <w:rPr>
          <w:rFonts w:ascii="Arial Narrow" w:hAnsi="Arial Narrow"/>
          <w:color w:val="FF0000"/>
        </w:rPr>
      </w:pPr>
      <w:r>
        <w:rPr>
          <w:rFonts w:ascii="Arial Narrow" w:hAnsi="Arial Narrow"/>
          <w:spacing w:val="-49"/>
        </w:rPr>
        <w:t xml:space="preserve"> </w:t>
      </w:r>
      <w:r w:rsidR="00F916B8" w:rsidRPr="00FA319D">
        <w:rPr>
          <w:rFonts w:ascii="Arial Narrow" w:hAnsi="Arial Narrow"/>
          <w:spacing w:val="-49"/>
        </w:rPr>
        <w:t xml:space="preserve">    </w:t>
      </w:r>
      <w:r w:rsidR="00F916B8" w:rsidRPr="00FA319D">
        <w:rPr>
          <w:rFonts w:ascii="Arial Narrow" w:hAnsi="Arial Narrow"/>
          <w:spacing w:val="-6"/>
        </w:rPr>
        <w:t>P</w:t>
      </w:r>
      <w:r w:rsidR="00F916B8" w:rsidRPr="00FA319D">
        <w:rPr>
          <w:rFonts w:ascii="Arial Narrow" w:hAnsi="Arial Narrow"/>
        </w:rPr>
        <w:t>r</w:t>
      </w:r>
      <w:r w:rsidR="00F916B8" w:rsidRPr="00FA319D">
        <w:rPr>
          <w:rFonts w:ascii="Arial Narrow" w:hAnsi="Arial Narrow"/>
          <w:spacing w:val="2"/>
        </w:rPr>
        <w:t>i</w:t>
      </w:r>
      <w:r w:rsidR="00F916B8" w:rsidRPr="00FA319D">
        <w:rPr>
          <w:rFonts w:ascii="Arial Narrow" w:hAnsi="Arial Narrow"/>
          <w:spacing w:val="-3"/>
        </w:rPr>
        <w:t>c</w:t>
      </w:r>
      <w:r w:rsidR="00F916B8" w:rsidRPr="00FA319D">
        <w:rPr>
          <w:rFonts w:ascii="Arial Narrow" w:hAnsi="Arial Narrow"/>
        </w:rPr>
        <w:t>e</w:t>
      </w:r>
      <w:r w:rsidR="00F916B8" w:rsidRPr="00FA319D">
        <w:rPr>
          <w:rFonts w:ascii="Arial Narrow" w:hAnsi="Arial Narrow"/>
          <w:spacing w:val="1"/>
        </w:rPr>
        <w:t xml:space="preserve"> </w:t>
      </w:r>
      <w:r w:rsidR="00F916B8" w:rsidRPr="00FA319D">
        <w:rPr>
          <w:rFonts w:ascii="Arial Narrow" w:hAnsi="Arial Narrow"/>
          <w:spacing w:val="-5"/>
        </w:rPr>
        <w:t>o</w:t>
      </w:r>
      <w:r w:rsidR="00F916B8" w:rsidRPr="00FA319D">
        <w:rPr>
          <w:rFonts w:ascii="Arial Narrow" w:hAnsi="Arial Narrow"/>
        </w:rPr>
        <w:t>f</w:t>
      </w:r>
      <w:r w:rsidR="00F916B8" w:rsidRPr="00FA319D">
        <w:rPr>
          <w:rFonts w:ascii="Arial Narrow" w:hAnsi="Arial Narrow"/>
          <w:spacing w:val="-7"/>
        </w:rPr>
        <w:t xml:space="preserve"> </w:t>
      </w:r>
      <w:r w:rsidR="00F916B8" w:rsidRPr="00FA319D">
        <w:rPr>
          <w:rFonts w:ascii="Arial Narrow" w:hAnsi="Arial Narrow"/>
          <w:spacing w:val="-5"/>
        </w:rPr>
        <w:t>b</w:t>
      </w:r>
      <w:r w:rsidR="00F916B8" w:rsidRPr="00FA319D">
        <w:rPr>
          <w:rFonts w:ascii="Arial Narrow" w:hAnsi="Arial Narrow"/>
          <w:spacing w:val="-3"/>
        </w:rPr>
        <w:t>i</w:t>
      </w:r>
      <w:r w:rsidR="00F916B8" w:rsidRPr="00FA319D">
        <w:rPr>
          <w:rFonts w:ascii="Arial Narrow" w:hAnsi="Arial Narrow"/>
        </w:rPr>
        <w:t>d</w:t>
      </w:r>
      <w:r w:rsidR="00F916B8" w:rsidRPr="00FA319D">
        <w:rPr>
          <w:rFonts w:ascii="Arial Narrow" w:hAnsi="Arial Narrow"/>
          <w:spacing w:val="-5"/>
        </w:rPr>
        <w:t>d</w:t>
      </w:r>
      <w:r w:rsidR="00F916B8" w:rsidRPr="00FA319D">
        <w:rPr>
          <w:rFonts w:ascii="Arial Narrow" w:hAnsi="Arial Narrow"/>
          <w:spacing w:val="-3"/>
        </w:rPr>
        <w:t>i</w:t>
      </w:r>
      <w:r w:rsidR="00F916B8" w:rsidRPr="00FA319D">
        <w:rPr>
          <w:rFonts w:ascii="Arial Narrow" w:hAnsi="Arial Narrow"/>
        </w:rPr>
        <w:t>ng</w:t>
      </w:r>
      <w:r w:rsidR="00F916B8" w:rsidRPr="00FA319D">
        <w:rPr>
          <w:rFonts w:ascii="Arial Narrow" w:hAnsi="Arial Narrow"/>
          <w:spacing w:val="-6"/>
        </w:rPr>
        <w:t xml:space="preserve"> </w:t>
      </w:r>
      <w:r w:rsidR="00F916B8" w:rsidRPr="00FA319D">
        <w:rPr>
          <w:rFonts w:ascii="Arial Narrow" w:hAnsi="Arial Narrow"/>
        </w:rPr>
        <w:t>d</w:t>
      </w:r>
      <w:r w:rsidR="00F916B8" w:rsidRPr="00FA319D">
        <w:rPr>
          <w:rFonts w:ascii="Arial Narrow" w:hAnsi="Arial Narrow"/>
          <w:spacing w:val="-5"/>
        </w:rPr>
        <w:t>o</w:t>
      </w:r>
      <w:r w:rsidR="00F916B8" w:rsidRPr="00FA319D">
        <w:rPr>
          <w:rFonts w:ascii="Arial Narrow" w:hAnsi="Arial Narrow"/>
          <w:spacing w:val="-3"/>
        </w:rPr>
        <w:t>c</w:t>
      </w:r>
      <w:r w:rsidR="00F916B8" w:rsidRPr="00FA319D">
        <w:rPr>
          <w:rFonts w:ascii="Arial Narrow" w:hAnsi="Arial Narrow"/>
          <w:spacing w:val="-5"/>
        </w:rPr>
        <w:t>u</w:t>
      </w:r>
      <w:r w:rsidR="00F916B8" w:rsidRPr="00FA319D">
        <w:rPr>
          <w:rFonts w:ascii="Arial Narrow" w:hAnsi="Arial Narrow"/>
          <w:spacing w:val="2"/>
        </w:rPr>
        <w:t>m</w:t>
      </w:r>
      <w:r w:rsidR="00F916B8" w:rsidRPr="00FA319D">
        <w:rPr>
          <w:rFonts w:ascii="Arial Narrow" w:hAnsi="Arial Narrow"/>
          <w:spacing w:val="-8"/>
        </w:rPr>
        <w:t>e</w:t>
      </w:r>
      <w:r w:rsidR="00F916B8" w:rsidRPr="00FA319D">
        <w:rPr>
          <w:rFonts w:ascii="Arial Narrow" w:hAnsi="Arial Narrow"/>
        </w:rPr>
        <w:t xml:space="preserve">nt     </w:t>
      </w:r>
      <w:r w:rsidR="00F916B8" w:rsidRPr="00FA319D">
        <w:rPr>
          <w:rFonts w:ascii="Arial Narrow" w:hAnsi="Arial Narrow"/>
          <w:spacing w:val="-5"/>
        </w:rPr>
        <w:t>(</w:t>
      </w:r>
      <w:r w:rsidR="00F916B8" w:rsidRPr="00FA319D">
        <w:rPr>
          <w:rFonts w:ascii="Arial Narrow" w:hAnsi="Arial Narrow"/>
          <w:spacing w:val="5"/>
        </w:rPr>
        <w:t>n</w:t>
      </w:r>
      <w:r w:rsidR="00F916B8" w:rsidRPr="00FA319D">
        <w:rPr>
          <w:rFonts w:ascii="Arial Narrow" w:hAnsi="Arial Narrow"/>
          <w:spacing w:val="-10"/>
        </w:rPr>
        <w:t>o</w:t>
      </w:r>
      <w:r w:rsidR="00F916B8" w:rsidRPr="00FA319D">
        <w:rPr>
          <w:rFonts w:ascii="Arial Narrow" w:hAnsi="Arial Narrow"/>
        </w:rPr>
        <w:t>n</w:t>
      </w:r>
      <w:r w:rsidR="00F916B8" w:rsidRPr="00FA319D">
        <w:rPr>
          <w:rFonts w:ascii="Arial Narrow" w:hAnsi="Arial Narrow"/>
          <w:spacing w:val="-5"/>
        </w:rPr>
        <w:t>-</w:t>
      </w:r>
      <w:r w:rsidR="00F916B8" w:rsidRPr="00FA319D">
        <w:rPr>
          <w:rFonts w:ascii="Arial Narrow" w:hAnsi="Arial Narrow"/>
          <w:spacing w:val="5"/>
        </w:rPr>
        <w:t>r</w:t>
      </w:r>
      <w:r w:rsidR="00F916B8" w:rsidRPr="00FA319D">
        <w:rPr>
          <w:rFonts w:ascii="Arial Narrow" w:hAnsi="Arial Narrow"/>
          <w:spacing w:val="-3"/>
          <w:w w:val="101"/>
        </w:rPr>
        <w:t>e</w:t>
      </w:r>
      <w:r w:rsidR="00F916B8" w:rsidRPr="00FA319D">
        <w:rPr>
          <w:rFonts w:ascii="Arial Narrow" w:hAnsi="Arial Narrow"/>
          <w:spacing w:val="-5"/>
        </w:rPr>
        <w:t>fu</w:t>
      </w:r>
      <w:r w:rsidR="00F916B8" w:rsidRPr="00FA319D">
        <w:rPr>
          <w:rFonts w:ascii="Arial Narrow" w:hAnsi="Arial Narrow"/>
        </w:rPr>
        <w:t>n</w:t>
      </w:r>
      <w:r w:rsidR="00F916B8" w:rsidRPr="00FA319D">
        <w:rPr>
          <w:rFonts w:ascii="Arial Narrow" w:hAnsi="Arial Narrow"/>
          <w:spacing w:val="-5"/>
        </w:rPr>
        <w:t>d</w:t>
      </w:r>
      <w:r w:rsidR="00F916B8" w:rsidRPr="00FA319D">
        <w:rPr>
          <w:rFonts w:ascii="Arial Narrow" w:hAnsi="Arial Narrow"/>
          <w:spacing w:val="2"/>
          <w:w w:val="101"/>
        </w:rPr>
        <w:t>a</w:t>
      </w:r>
      <w:r w:rsidR="00F916B8" w:rsidRPr="00FA319D">
        <w:rPr>
          <w:rFonts w:ascii="Arial Narrow" w:hAnsi="Arial Narrow"/>
          <w:spacing w:val="-10"/>
        </w:rPr>
        <w:t>b</w:t>
      </w:r>
      <w:r w:rsidR="00F916B8" w:rsidRPr="00FA319D">
        <w:rPr>
          <w:rFonts w:ascii="Arial Narrow" w:hAnsi="Arial Narrow"/>
          <w:spacing w:val="2"/>
          <w:w w:val="101"/>
        </w:rPr>
        <w:t>l</w:t>
      </w:r>
      <w:r w:rsidR="00F916B8" w:rsidRPr="00FA319D">
        <w:rPr>
          <w:rFonts w:ascii="Arial Narrow" w:hAnsi="Arial Narrow"/>
          <w:spacing w:val="-3"/>
          <w:w w:val="101"/>
        </w:rPr>
        <w:t>e</w:t>
      </w:r>
      <w:r w:rsidR="006B01A1">
        <w:rPr>
          <w:rFonts w:ascii="Arial Narrow" w:hAnsi="Arial Narrow"/>
        </w:rPr>
        <w:t xml:space="preserve">)                  </w:t>
      </w:r>
      <w:r w:rsidR="00F16082">
        <w:rPr>
          <w:rFonts w:ascii="Arial Narrow" w:hAnsi="Arial Narrow"/>
        </w:rPr>
        <w:t xml:space="preserve"> </w:t>
      </w:r>
      <w:r w:rsidR="00F916B8" w:rsidRPr="00FA319D">
        <w:rPr>
          <w:rFonts w:ascii="Arial Narrow" w:hAnsi="Arial Narrow"/>
        </w:rPr>
        <w:t xml:space="preserve">   </w:t>
      </w:r>
      <w:r w:rsidR="00F916B8" w:rsidRPr="00FA319D">
        <w:rPr>
          <w:rFonts w:ascii="Arial Narrow" w:hAnsi="Arial Narrow"/>
          <w:spacing w:val="-48"/>
        </w:rPr>
        <w:t xml:space="preserve"> </w:t>
      </w:r>
      <w:r w:rsidRPr="006129CF">
        <w:rPr>
          <w:rFonts w:ascii="Arial Narrow" w:hAnsi="Arial Narrow"/>
          <w:spacing w:val="2"/>
        </w:rPr>
        <w:t xml:space="preserve">:  </w:t>
      </w:r>
      <w:r w:rsidR="00F916B8" w:rsidRPr="006129CF">
        <w:rPr>
          <w:rFonts w:ascii="Arial Narrow" w:hAnsi="Arial Narrow"/>
          <w:spacing w:val="2"/>
        </w:rPr>
        <w:t xml:space="preserve"> </w:t>
      </w:r>
      <w:r w:rsidR="00F916B8" w:rsidRPr="006129CF">
        <w:rPr>
          <w:rFonts w:ascii="Arial Narrow" w:hAnsi="Arial Narrow"/>
          <w:b/>
          <w:bCs/>
          <w:spacing w:val="-2"/>
        </w:rPr>
        <w:t>R</w:t>
      </w:r>
      <w:r w:rsidR="00F916B8" w:rsidRPr="006129CF">
        <w:rPr>
          <w:rFonts w:ascii="Arial Narrow" w:hAnsi="Arial Narrow"/>
          <w:b/>
          <w:bCs/>
          <w:spacing w:val="-6"/>
        </w:rPr>
        <w:t>s</w:t>
      </w:r>
      <w:r w:rsidR="00BD6819" w:rsidRPr="006129CF">
        <w:rPr>
          <w:rFonts w:ascii="Arial Narrow" w:hAnsi="Arial Narrow"/>
          <w:b/>
          <w:bCs/>
          <w:spacing w:val="-2"/>
        </w:rPr>
        <w:t>. 2</w:t>
      </w:r>
      <w:r w:rsidR="00F916B8" w:rsidRPr="006129CF">
        <w:rPr>
          <w:rFonts w:ascii="Arial Narrow" w:hAnsi="Arial Narrow"/>
          <w:b/>
          <w:bCs/>
          <w:spacing w:val="-2"/>
        </w:rPr>
        <w:t>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6129CF"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6B0A04">
        <w:rPr>
          <w:rFonts w:ascii="Arial Narrow" w:hAnsi="Arial Narrow"/>
          <w:color w:val="FF0000"/>
        </w:rPr>
        <w:t xml:space="preserve">    </w:t>
      </w:r>
      <w:r w:rsidR="00BD1637">
        <w:rPr>
          <w:rFonts w:ascii="Arial Narrow" w:hAnsi="Arial Narrow"/>
        </w:rPr>
        <w:t>(</w:t>
      </w:r>
      <w:r w:rsidRPr="006129CF">
        <w:rPr>
          <w:rFonts w:ascii="Arial Narrow" w:hAnsi="Arial Narrow"/>
          <w:spacing w:val="-5"/>
        </w:rPr>
        <w:t>b</w:t>
      </w:r>
      <w:r w:rsidRPr="006129CF">
        <w:rPr>
          <w:rFonts w:ascii="Arial Narrow" w:hAnsi="Arial Narrow"/>
        </w:rPr>
        <w:t xml:space="preserve">) </w:t>
      </w:r>
      <w:r w:rsidRPr="006129CF">
        <w:rPr>
          <w:rFonts w:ascii="Arial Narrow" w:hAnsi="Arial Narrow"/>
          <w:spacing w:val="-2"/>
        </w:rPr>
        <w:t>F</w:t>
      </w:r>
      <w:r w:rsidRPr="006129CF">
        <w:rPr>
          <w:rFonts w:ascii="Arial Narrow" w:hAnsi="Arial Narrow"/>
          <w:spacing w:val="-3"/>
        </w:rPr>
        <w:t>i</w:t>
      </w:r>
      <w:r w:rsidRPr="006129CF">
        <w:rPr>
          <w:rFonts w:ascii="Arial Narrow" w:hAnsi="Arial Narrow"/>
        </w:rPr>
        <w:t>r</w:t>
      </w:r>
      <w:r w:rsidRPr="006129CF">
        <w:rPr>
          <w:rFonts w:ascii="Arial Narrow" w:hAnsi="Arial Narrow"/>
          <w:spacing w:val="-6"/>
        </w:rPr>
        <w:t>s</w:t>
      </w:r>
      <w:r w:rsidRPr="006129CF">
        <w:rPr>
          <w:rFonts w:ascii="Arial Narrow" w:hAnsi="Arial Narrow"/>
        </w:rPr>
        <w:t>t</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2"/>
        </w:rPr>
        <w:t>a</w:t>
      </w:r>
      <w:r w:rsidRPr="006129CF">
        <w:rPr>
          <w:rFonts w:ascii="Arial Narrow" w:hAnsi="Arial Narrow"/>
          <w:spacing w:val="-10"/>
        </w:rPr>
        <w:t>v</w:t>
      </w:r>
      <w:r w:rsidRPr="006129CF">
        <w:rPr>
          <w:rFonts w:ascii="Arial Narrow" w:hAnsi="Arial Narrow"/>
          <w:spacing w:val="2"/>
        </w:rPr>
        <w:t>a</w:t>
      </w:r>
      <w:r w:rsidRPr="006129CF">
        <w:rPr>
          <w:rFonts w:ascii="Arial Narrow" w:hAnsi="Arial Narrow"/>
          <w:spacing w:val="-3"/>
        </w:rPr>
        <w:t>il</w:t>
      </w:r>
      <w:r w:rsidRPr="006129CF">
        <w:rPr>
          <w:rFonts w:ascii="Arial Narrow" w:hAnsi="Arial Narrow"/>
          <w:spacing w:val="2"/>
        </w:rPr>
        <w:t>a</w:t>
      </w:r>
      <w:r w:rsidRPr="006129CF">
        <w:rPr>
          <w:rFonts w:ascii="Arial Narrow" w:hAnsi="Arial Narrow"/>
          <w:spacing w:val="-10"/>
        </w:rPr>
        <w:t>b</w:t>
      </w:r>
      <w:r w:rsidRPr="006129CF">
        <w:rPr>
          <w:rFonts w:ascii="Arial Narrow" w:hAnsi="Arial Narrow"/>
          <w:spacing w:val="2"/>
        </w:rPr>
        <w:t>i</w:t>
      </w:r>
      <w:r w:rsidRPr="006129CF">
        <w:rPr>
          <w:rFonts w:ascii="Arial Narrow" w:hAnsi="Arial Narrow"/>
          <w:spacing w:val="-3"/>
        </w:rPr>
        <w:t>li</w:t>
      </w:r>
      <w:r w:rsidRPr="006129CF">
        <w:rPr>
          <w:rFonts w:ascii="Arial Narrow" w:hAnsi="Arial Narrow"/>
          <w:spacing w:val="2"/>
        </w:rPr>
        <w:t>t</w:t>
      </w:r>
      <w:r w:rsidRPr="006129CF">
        <w:rPr>
          <w:rFonts w:ascii="Arial Narrow" w:hAnsi="Arial Narrow"/>
        </w:rPr>
        <w:t xml:space="preserve">y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B</w:t>
      </w:r>
      <w:r w:rsidRPr="006129CF">
        <w:rPr>
          <w:rFonts w:ascii="Arial Narrow" w:hAnsi="Arial Narrow"/>
          <w:spacing w:val="2"/>
        </w:rPr>
        <w:t>i</w:t>
      </w:r>
      <w:r w:rsidRPr="006129CF">
        <w:rPr>
          <w:rFonts w:ascii="Arial Narrow" w:hAnsi="Arial Narrow"/>
          <w:spacing w:val="-5"/>
        </w:rPr>
        <w:t>dd</w:t>
      </w:r>
      <w:r w:rsidRPr="006129CF">
        <w:rPr>
          <w:rFonts w:ascii="Arial Narrow" w:hAnsi="Arial Narrow"/>
          <w:spacing w:val="-3"/>
        </w:rPr>
        <w:t>i</w:t>
      </w:r>
      <w:r w:rsidRPr="006129CF">
        <w:rPr>
          <w:rFonts w:ascii="Arial Narrow" w:hAnsi="Arial Narrow"/>
        </w:rPr>
        <w:t>ng D</w:t>
      </w:r>
      <w:r w:rsidRPr="006129CF">
        <w:rPr>
          <w:rFonts w:ascii="Arial Narrow" w:hAnsi="Arial Narrow"/>
          <w:spacing w:val="-5"/>
        </w:rPr>
        <w:t>o</w:t>
      </w:r>
      <w:r w:rsidRPr="006129CF">
        <w:rPr>
          <w:rFonts w:ascii="Arial Narrow" w:hAnsi="Arial Narrow"/>
          <w:spacing w:val="-3"/>
        </w:rPr>
        <w:t>c</w:t>
      </w:r>
      <w:r w:rsidRPr="006129CF">
        <w:rPr>
          <w:rFonts w:ascii="Arial Narrow" w:hAnsi="Arial Narrow"/>
          <w:spacing w:val="-5"/>
        </w:rPr>
        <w:t>u</w:t>
      </w:r>
      <w:r w:rsidRPr="006129CF">
        <w:rPr>
          <w:rFonts w:ascii="Arial Narrow" w:hAnsi="Arial Narrow"/>
          <w:spacing w:val="2"/>
        </w:rPr>
        <w:t>m</w:t>
      </w:r>
      <w:r w:rsidRPr="006129CF">
        <w:rPr>
          <w:rFonts w:ascii="Arial Narrow" w:hAnsi="Arial Narrow"/>
          <w:spacing w:val="-8"/>
        </w:rPr>
        <w:t>e</w:t>
      </w:r>
      <w:r w:rsidRPr="006129CF">
        <w:rPr>
          <w:rFonts w:ascii="Arial Narrow" w:hAnsi="Arial Narrow"/>
        </w:rPr>
        <w:t xml:space="preserve">nt </w:t>
      </w:r>
      <w:r w:rsidRPr="006129CF">
        <w:rPr>
          <w:rFonts w:ascii="Arial Narrow" w:hAnsi="Arial Narrow"/>
          <w:spacing w:val="-3"/>
        </w:rPr>
        <w:t>i</w:t>
      </w:r>
      <w:r w:rsidRPr="006129CF">
        <w:rPr>
          <w:rFonts w:ascii="Arial Narrow" w:hAnsi="Arial Narrow"/>
        </w:rPr>
        <w:t>n</w:t>
      </w:r>
      <w:r w:rsidRPr="006129CF">
        <w:rPr>
          <w:rFonts w:ascii="Arial Narrow" w:hAnsi="Arial Narrow"/>
          <w:spacing w:val="-1"/>
        </w:rPr>
        <w:t xml:space="preserve"> </w:t>
      </w:r>
      <w:r w:rsidRPr="006129CF">
        <w:rPr>
          <w:rFonts w:ascii="Arial Narrow" w:hAnsi="Arial Narrow"/>
          <w:spacing w:val="-8"/>
          <w:w w:val="101"/>
        </w:rPr>
        <w:t>t</w:t>
      </w:r>
      <w:r w:rsidRPr="006129CF">
        <w:rPr>
          <w:rFonts w:ascii="Arial Narrow" w:hAnsi="Arial Narrow"/>
        </w:rPr>
        <w:t>he</w:t>
      </w:r>
      <w:r w:rsidRPr="006129CF">
        <w:rPr>
          <w:rFonts w:ascii="Arial Narrow" w:hAnsi="Arial Narrow"/>
          <w:spacing w:val="-6"/>
        </w:rPr>
        <w:t xml:space="preserve"> w</w:t>
      </w:r>
      <w:r w:rsidRPr="006129CF">
        <w:rPr>
          <w:rFonts w:ascii="Arial Narrow" w:hAnsi="Arial Narrow"/>
          <w:spacing w:val="-3"/>
        </w:rPr>
        <w:t>e</w:t>
      </w:r>
      <w:r w:rsidRPr="006129CF">
        <w:rPr>
          <w:rFonts w:ascii="Arial Narrow" w:hAnsi="Arial Narrow"/>
          <w:spacing w:val="-5"/>
        </w:rPr>
        <w:t>b</w:t>
      </w:r>
      <w:r w:rsidRPr="006129CF">
        <w:rPr>
          <w:rFonts w:ascii="Arial Narrow" w:hAnsi="Arial Narrow"/>
          <w:spacing w:val="-2"/>
        </w:rPr>
        <w:t>s</w:t>
      </w:r>
      <w:r w:rsidRPr="006129CF">
        <w:rPr>
          <w:rFonts w:ascii="Arial Narrow" w:hAnsi="Arial Narrow"/>
          <w:spacing w:val="2"/>
        </w:rPr>
        <w:t>it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rPr>
        <w:t xml:space="preserve">  </w:t>
      </w:r>
      <w:r w:rsidRPr="006129CF">
        <w:rPr>
          <w:rFonts w:ascii="Arial Narrow" w:hAnsi="Arial Narrow"/>
          <w:spacing w:val="-48"/>
        </w:rPr>
        <w:t xml:space="preserve"> </w:t>
      </w:r>
      <w:r w:rsidRPr="006129CF">
        <w:rPr>
          <w:rFonts w:ascii="Arial Narrow" w:hAnsi="Arial Narrow"/>
        </w:rPr>
        <w:t xml:space="preserve">:     </w:t>
      </w:r>
      <w:r w:rsidRPr="006129CF">
        <w:rPr>
          <w:rFonts w:ascii="Arial Narrow" w:hAnsi="Arial Narrow"/>
          <w:spacing w:val="1"/>
        </w:rPr>
        <w:t xml:space="preserve"> </w:t>
      </w:r>
      <w:r w:rsidR="00BD1637">
        <w:rPr>
          <w:rFonts w:ascii="Arial Narrow" w:hAnsi="Arial Narrow"/>
          <w:b/>
          <w:spacing w:val="1"/>
        </w:rPr>
        <w:t>25.07.2019</w:t>
      </w:r>
      <w:r w:rsidRPr="006129CF">
        <w:rPr>
          <w:rFonts w:ascii="Arial Narrow" w:hAnsi="Arial Narrow"/>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b/>
          <w:bCs/>
          <w:spacing w:val="-6"/>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5"/>
        </w:rPr>
        <w:t>c</w:t>
      </w:r>
      <w:r w:rsidRPr="006129CF">
        <w:rPr>
          <w:rFonts w:ascii="Arial Narrow" w:hAnsi="Arial Narrow"/>
        </w:rPr>
        <w:t xml:space="preserve">) </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6"/>
        </w:rPr>
        <w:t>s</w:t>
      </w:r>
      <w:r w:rsidRPr="006129CF">
        <w:rPr>
          <w:rFonts w:ascii="Arial Narrow" w:hAnsi="Arial Narrow"/>
        </w:rPr>
        <w:t>t</w:t>
      </w:r>
      <w:r w:rsidRPr="006129CF">
        <w:rPr>
          <w:rFonts w:ascii="Arial Narrow" w:hAnsi="Arial Narrow"/>
          <w:spacing w:val="-4"/>
        </w:rPr>
        <w:t xml:space="preserve"> </w:t>
      </w:r>
      <w:r w:rsidRPr="006129CF">
        <w:rPr>
          <w:rFonts w:ascii="Arial Narrow" w:hAnsi="Arial Narrow"/>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6"/>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f</w:t>
      </w:r>
      <w:r w:rsidRPr="006129CF">
        <w:rPr>
          <w:rFonts w:ascii="Arial Narrow" w:hAnsi="Arial Narrow"/>
          <w:spacing w:val="-10"/>
        </w:rPr>
        <w:t>o</w:t>
      </w:r>
      <w:r w:rsidRPr="006129CF">
        <w:rPr>
          <w:rFonts w:ascii="Arial Narrow" w:hAnsi="Arial Narrow"/>
        </w:rPr>
        <w:t>r submission</w:t>
      </w:r>
      <w:r w:rsidRPr="006129CF">
        <w:rPr>
          <w:rFonts w:ascii="Arial Narrow" w:hAnsi="Arial Narrow"/>
          <w:spacing w:val="1"/>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 xml:space="preserve">ds                              </w:t>
      </w:r>
      <w:r w:rsidRPr="006129CF">
        <w:rPr>
          <w:rFonts w:ascii="Arial Narrow" w:hAnsi="Arial Narrow"/>
          <w:b/>
        </w:rPr>
        <w:t xml:space="preserve">:  </w:t>
      </w:r>
      <w:r w:rsidRPr="006129CF">
        <w:rPr>
          <w:rFonts w:ascii="Arial Narrow" w:hAnsi="Arial Narrow"/>
          <w:b/>
          <w:spacing w:val="1"/>
        </w:rPr>
        <w:t xml:space="preserve"> </w:t>
      </w:r>
      <w:r w:rsidR="00BD1637" w:rsidRPr="00BD1637">
        <w:rPr>
          <w:b/>
        </w:rPr>
        <w:t>26.0</w:t>
      </w:r>
      <w:r w:rsidR="00BD1637">
        <w:rPr>
          <w:b/>
        </w:rPr>
        <w:t>8</w:t>
      </w:r>
      <w:r w:rsidR="00BD1637" w:rsidRPr="00BD1637">
        <w:rPr>
          <w:b/>
        </w:rPr>
        <w:t>.2019 at 4:00 P.M.</w:t>
      </w:r>
    </w:p>
    <w:p w:rsidR="00F916B8" w:rsidRPr="006129CF" w:rsidRDefault="00F916B8" w:rsidP="00F916B8">
      <w:pPr>
        <w:pStyle w:val="ListParagraph"/>
        <w:widowControl w:val="0"/>
        <w:autoSpaceDE w:val="0"/>
        <w:autoSpaceDN w:val="0"/>
        <w:adjustRightInd w:val="0"/>
        <w:ind w:left="1080"/>
        <w:jc w:val="both"/>
        <w:rPr>
          <w:rFonts w:ascii="Arial Narrow" w:hAnsi="Arial Narrow"/>
          <w:b/>
        </w:rPr>
      </w:pP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3"/>
        </w:rPr>
        <w:t>d</w:t>
      </w:r>
      <w:r w:rsidRPr="006129CF">
        <w:rPr>
          <w:rFonts w:ascii="Arial Narrow" w:hAnsi="Arial Narrow"/>
        </w:rPr>
        <w:t>)</w:t>
      </w:r>
      <w:r w:rsidRPr="006129CF">
        <w:rPr>
          <w:rFonts w:ascii="Arial Narrow" w:hAnsi="Arial Narrow"/>
          <w:spacing w:val="-49"/>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ds</w:t>
      </w:r>
      <w:r w:rsidRPr="006129CF">
        <w:rPr>
          <w:rFonts w:ascii="Arial Narrow" w:hAnsi="Arial Narrow"/>
        </w:rPr>
        <w:tab/>
      </w:r>
      <w:r w:rsidR="006B01A1">
        <w:rPr>
          <w:rFonts w:ascii="Arial Narrow" w:hAnsi="Arial Narrow"/>
        </w:rPr>
        <w:t xml:space="preserve">                              </w:t>
      </w:r>
      <w:r w:rsidRPr="006129CF">
        <w:rPr>
          <w:rFonts w:ascii="Arial Narrow" w:hAnsi="Arial Narrow"/>
        </w:rPr>
        <w:t xml:space="preserve"> : </w:t>
      </w:r>
      <w:r w:rsidRPr="006129CF">
        <w:rPr>
          <w:rFonts w:ascii="Arial Narrow" w:hAnsi="Arial Narrow"/>
          <w:spacing w:val="1"/>
        </w:rPr>
        <w:t xml:space="preserve"> </w:t>
      </w:r>
      <w:r w:rsidR="00BD1637">
        <w:rPr>
          <w:rFonts w:ascii="Arial Narrow" w:hAnsi="Arial Narrow"/>
          <w:b/>
          <w:spacing w:val="1"/>
        </w:rPr>
        <w:t>27.08.2019</w:t>
      </w:r>
      <w:r w:rsidRPr="006129CF">
        <w:rPr>
          <w:rFonts w:ascii="Arial Narrow" w:hAnsi="Arial Narrow"/>
          <w:b/>
          <w:bCs/>
          <w:spacing w:val="-7"/>
        </w:rPr>
        <w:t xml:space="preserve"> </w:t>
      </w:r>
      <w:r w:rsidRPr="006129CF">
        <w:rPr>
          <w:rFonts w:ascii="Arial Narrow" w:hAnsi="Arial Narrow"/>
          <w:b/>
          <w:bCs/>
          <w:spacing w:val="-5"/>
        </w:rPr>
        <w:t>a</w:t>
      </w:r>
      <w:r w:rsidRPr="006129CF">
        <w:rPr>
          <w:rFonts w:ascii="Arial Narrow" w:hAnsi="Arial Narrow"/>
          <w:b/>
          <w:bCs/>
        </w:rPr>
        <w:t>t</w:t>
      </w:r>
      <w:r w:rsidRPr="006129CF">
        <w:rPr>
          <w:rFonts w:ascii="Arial Narrow" w:hAnsi="Arial Narrow"/>
          <w:b/>
          <w:bCs/>
          <w:spacing w:val="-2"/>
        </w:rPr>
        <w:t xml:space="preserve"> </w:t>
      </w:r>
      <w:r w:rsidR="00F87306" w:rsidRPr="006129CF">
        <w:rPr>
          <w:rFonts w:ascii="Arial Narrow" w:hAnsi="Arial Narrow"/>
          <w:b/>
          <w:bCs/>
          <w:spacing w:val="-2"/>
        </w:rPr>
        <w:t>3</w:t>
      </w:r>
      <w:r w:rsidRPr="006129CF">
        <w:rPr>
          <w:rFonts w:ascii="Arial Narrow" w:hAnsi="Arial Narrow"/>
          <w:b/>
          <w:bCs/>
          <w:spacing w:val="2"/>
        </w:rPr>
        <w:t>.</w:t>
      </w:r>
      <w:r w:rsidRPr="006129CF">
        <w:rPr>
          <w:rFonts w:ascii="Arial Narrow" w:hAnsi="Arial Narrow"/>
          <w:b/>
          <w:bCs/>
          <w:spacing w:val="-5"/>
        </w:rPr>
        <w:t>0</w:t>
      </w:r>
      <w:r w:rsidRPr="006129CF">
        <w:rPr>
          <w:rFonts w:ascii="Arial Narrow" w:hAnsi="Arial Narrow"/>
          <w:b/>
          <w:bCs/>
        </w:rPr>
        <w:t>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5"/>
        </w:rPr>
        <w:t>m</w:t>
      </w:r>
      <w:r w:rsidRPr="006129CF">
        <w:rPr>
          <w:rFonts w:ascii="Arial Narrow" w:hAnsi="Arial Narrow"/>
          <w:bCs/>
        </w:rPr>
        <w:t>.</w:t>
      </w:r>
    </w:p>
    <w:p w:rsidR="00F916B8" w:rsidRPr="006129CF" w:rsidRDefault="00F916B8" w:rsidP="00F916B8">
      <w:pPr>
        <w:pStyle w:val="ListParagraph"/>
        <w:widowControl w:val="0"/>
        <w:autoSpaceDE w:val="0"/>
        <w:autoSpaceDN w:val="0"/>
        <w:adjustRightInd w:val="0"/>
        <w:spacing w:before="11" w:line="220" w:lineRule="exact"/>
        <w:ind w:left="1080"/>
        <w:jc w:val="both"/>
        <w:rPr>
          <w:rFonts w:ascii="Arial Narrow" w:hAnsi="Arial Narrow"/>
        </w:rPr>
      </w:pPr>
    </w:p>
    <w:p w:rsidR="00F916B8" w:rsidRPr="006129CF"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6129CF">
        <w:rPr>
          <w:rFonts w:ascii="Arial Narrow" w:hAnsi="Arial Narrow"/>
        </w:rPr>
        <w:t xml:space="preserve">    (</w:t>
      </w:r>
      <w:r w:rsidRPr="006129CF">
        <w:rPr>
          <w:rFonts w:ascii="Arial Narrow" w:hAnsi="Arial Narrow"/>
          <w:spacing w:val="-5"/>
        </w:rPr>
        <w:t>e</w:t>
      </w:r>
      <w:r w:rsidRPr="006129CF">
        <w:rPr>
          <w:rFonts w:ascii="Arial Narrow" w:hAnsi="Arial Narrow"/>
        </w:rPr>
        <w:t xml:space="preserve">)  </w:t>
      </w:r>
      <w:r w:rsidRPr="006129CF">
        <w:rPr>
          <w:rFonts w:ascii="Arial Narrow" w:hAnsi="Arial Narrow"/>
          <w:spacing w:val="-2"/>
        </w:rPr>
        <w:t>P</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3"/>
        </w:rPr>
        <w:t>c</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rPr>
        <w:t>i</w:t>
      </w:r>
      <w:r w:rsidRPr="006129CF">
        <w:rPr>
          <w:rFonts w:ascii="Arial Narrow" w:hAnsi="Arial Narrow"/>
        </w:rPr>
        <w:t>ds</w:t>
      </w:r>
      <w:r w:rsidRPr="006129CF">
        <w:rPr>
          <w:rFonts w:ascii="Arial Narrow" w:hAnsi="Arial Narrow"/>
        </w:rPr>
        <w:tab/>
        <w:t xml:space="preserve">     </w:t>
      </w:r>
      <w:r w:rsidRPr="006129CF">
        <w:rPr>
          <w:rFonts w:ascii="Arial Narrow" w:hAnsi="Arial Narrow"/>
          <w:spacing w:val="-49"/>
        </w:rPr>
        <w:t xml:space="preserve"> </w:t>
      </w:r>
      <w:r w:rsidRPr="006129CF">
        <w:rPr>
          <w:rFonts w:ascii="Arial Narrow" w:hAnsi="Arial Narrow"/>
        </w:rPr>
        <w:t xml:space="preserve">:            </w:t>
      </w:r>
      <w:r w:rsidRPr="006129CF">
        <w:rPr>
          <w:rFonts w:ascii="Arial Narrow" w:hAnsi="Arial Narrow"/>
          <w:b/>
        </w:rPr>
        <w:t xml:space="preserve"> 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rPr>
        <w:t xml:space="preserve"> </w:t>
      </w:r>
      <w:r w:rsidRPr="00F916B8">
        <w:rPr>
          <w:rFonts w:ascii="Arial Narrow" w:hAnsi="Arial Narrow"/>
          <w:b/>
          <w:spacing w:val="1"/>
        </w:rPr>
        <w:t xml:space="preserve">College </w:t>
      </w:r>
      <w:proofErr w:type="gramStart"/>
      <w:r w:rsidRPr="00F916B8">
        <w:rPr>
          <w:rFonts w:ascii="Arial Narrow" w:hAnsi="Arial Narrow"/>
          <w:b/>
          <w:spacing w:val="1"/>
        </w:rPr>
        <w:t>of  Engineering</w:t>
      </w:r>
      <w:proofErr w:type="gramEnd"/>
      <w:r w:rsidRPr="00F916B8">
        <w:rPr>
          <w:rFonts w:ascii="Arial Narrow" w:hAnsi="Arial Narrow"/>
          <w:b/>
          <w:spacing w:val="1"/>
        </w:rPr>
        <w:t xml:space="preserve">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Technocampus</w:t>
      </w:r>
      <w:proofErr w:type="gramStart"/>
      <w:r w:rsidRPr="00F916B8">
        <w:rPr>
          <w:rFonts w:ascii="Arial Narrow" w:hAnsi="Arial Narrow"/>
          <w:b/>
          <w:spacing w:val="1"/>
        </w:rPr>
        <w:t>,Ghatikia</w:t>
      </w:r>
      <w:proofErr w:type="spellEnd"/>
      <w:proofErr w:type="gramEnd"/>
      <w:r w:rsidRPr="00F916B8">
        <w:rPr>
          <w:rFonts w:ascii="Arial Narrow" w:hAnsi="Arial Narrow"/>
          <w:b/>
          <w:spacing w:val="1"/>
        </w:rPr>
        <w:t xml:space="preserve">,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Mahalaxmivihar</w:t>
      </w:r>
      <w:proofErr w:type="spellEnd"/>
      <w:r w:rsidRPr="00F916B8">
        <w:rPr>
          <w:rFonts w:ascii="Arial Narrow" w:hAnsi="Arial Narrow"/>
          <w:b/>
          <w:spacing w:val="1"/>
        </w:rPr>
        <w:t>,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6B0A04">
        <w:rPr>
          <w:rFonts w:ascii="Arial Narrow" w:hAnsi="Arial Narrow"/>
        </w:rPr>
        <w:t xml:space="preserve">                 </w:t>
      </w:r>
      <w:r w:rsidRPr="00F916B8">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proofErr w:type="spellStart"/>
      <w:proofErr w:type="gramStart"/>
      <w:r w:rsidRPr="00F916B8">
        <w:rPr>
          <w:rFonts w:ascii="Arial Narrow" w:hAnsi="Arial Narrow"/>
          <w:b/>
          <w:spacing w:val="1"/>
        </w:rPr>
        <w:t>Collegeof</w:t>
      </w:r>
      <w:proofErr w:type="spellEnd"/>
      <w:r w:rsidRPr="00F916B8">
        <w:rPr>
          <w:rFonts w:ascii="Arial Narrow" w:hAnsi="Arial Narrow"/>
          <w:b/>
          <w:spacing w:val="1"/>
        </w:rPr>
        <w:t xml:space="preserve">  Engineering</w:t>
      </w:r>
      <w:proofErr w:type="gramEnd"/>
      <w:r w:rsidRPr="00F916B8">
        <w:rPr>
          <w:rFonts w:ascii="Arial Narrow" w:hAnsi="Arial Narrow"/>
          <w:b/>
          <w:spacing w:val="1"/>
        </w:rPr>
        <w:t xml:space="preserve">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C87DFE">
        <w:rPr>
          <w:rFonts w:ascii="Arial Narrow" w:hAnsi="Arial Narrow"/>
          <w:b/>
          <w:spacing w:val="1"/>
        </w:rPr>
        <w:t xml:space="preserve">           </w:t>
      </w:r>
      <w:proofErr w:type="spellStart"/>
      <w:r w:rsidRPr="00F916B8">
        <w:rPr>
          <w:rFonts w:ascii="Arial Narrow" w:hAnsi="Arial Narrow"/>
          <w:b/>
          <w:spacing w:val="1"/>
        </w:rPr>
        <w:t>Technocampus</w:t>
      </w:r>
      <w:proofErr w:type="spellEnd"/>
      <w:r w:rsidRPr="00F916B8">
        <w:rPr>
          <w:rFonts w:ascii="Arial Narrow" w:hAnsi="Arial Narrow"/>
          <w:b/>
          <w:spacing w:val="1"/>
        </w:rPr>
        <w:t xml:space="preserve">, </w:t>
      </w:r>
      <w:proofErr w:type="spellStart"/>
      <w:r w:rsidRPr="00F916B8">
        <w:rPr>
          <w:rFonts w:ascii="Arial Narrow" w:hAnsi="Arial Narrow"/>
          <w:b/>
          <w:spacing w:val="1"/>
        </w:rPr>
        <w:t>Ghatikia</w:t>
      </w:r>
      <w:proofErr w:type="spellEnd"/>
      <w:r w:rsidRPr="00F916B8">
        <w:rPr>
          <w:rFonts w:ascii="Arial Narrow" w:hAnsi="Arial Narrow"/>
          <w:b/>
          <w:spacing w:val="1"/>
        </w:rPr>
        <w:t>,</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 xml:space="preserve">  Mahalaxmivihar</w:t>
      </w:r>
      <w:proofErr w:type="gramStart"/>
      <w:r w:rsidRPr="00F916B8">
        <w:rPr>
          <w:rFonts w:ascii="Arial Narrow" w:hAnsi="Arial Narrow"/>
          <w:b/>
          <w:spacing w:val="1"/>
        </w:rPr>
        <w:t>,Bhubaneswar</w:t>
      </w:r>
      <w:proofErr w:type="gramEnd"/>
      <w:r w:rsidRPr="00F916B8">
        <w:rPr>
          <w:rFonts w:ascii="Arial Narrow" w:hAnsi="Arial Narrow"/>
          <w:b/>
          <w:spacing w:val="1"/>
        </w:rPr>
        <w:t xml:space="preserve">-751029                                    </w:t>
      </w:r>
    </w:p>
    <w:p w:rsidR="00F916B8" w:rsidRPr="00F916B8" w:rsidRDefault="00F916B8" w:rsidP="00F916B8">
      <w:pPr>
        <w:pStyle w:val="ListParagraph"/>
        <w:ind w:left="1080"/>
        <w:jc w:val="both"/>
        <w:rPr>
          <w:rFonts w:ascii="Arial Narrow" w:hAnsi="Arial Narrow"/>
        </w:rPr>
      </w:pPr>
    </w:p>
    <w:p w:rsidR="00C87DFE"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D2226" w:rsidRDefault="004D2226" w:rsidP="00165945">
      <w:pPr>
        <w:pStyle w:val="BodyTextIndent"/>
        <w:spacing w:before="100" w:beforeAutospacing="1" w:after="100" w:afterAutospacing="1" w:line="259" w:lineRule="exact"/>
        <w:jc w:val="both"/>
        <w:rPr>
          <w:rFonts w:ascii="Arial Narrow" w:hAnsi="Arial Narrow" w:cs="Arial"/>
          <w:b/>
          <w:bCs/>
        </w:rPr>
      </w:pP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Eligibility </w:t>
      </w:r>
      <w:proofErr w:type="gramStart"/>
      <w:r w:rsidRPr="00525CA9">
        <w:rPr>
          <w:rFonts w:ascii="Times New Roman" w:hAnsi="Times New Roman" w:cs="Times New Roman"/>
          <w:color w:val="000000"/>
        </w:rPr>
        <w:t xml:space="preserve">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proofErr w:type="gramEnd"/>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proofErr w:type="gramStart"/>
      <w:r w:rsidRPr="00525CA9">
        <w:rPr>
          <w:rFonts w:ascii="Times New Roman" w:hAnsi="Times New Roman" w:cs="Times New Roman"/>
          <w:color w:val="000000"/>
        </w:rPr>
        <w:t>1.The</w:t>
      </w:r>
      <w:proofErr w:type="gramEnd"/>
      <w:r w:rsidRPr="00525CA9">
        <w:rPr>
          <w:rFonts w:ascii="Times New Roman" w:hAnsi="Times New Roman" w:cs="Times New Roman"/>
          <w:color w:val="000000"/>
        </w:rPr>
        <w:t xml:space="preserv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00C716BD" w:rsidRPr="00C716BD">
        <w:rPr>
          <w:rFonts w:ascii="Times New Roman" w:hAnsi="Times New Roman" w:cs="Times New Roman"/>
          <w:color w:val="000000"/>
        </w:rPr>
        <w:t>Contractor/Supplier</w:t>
      </w:r>
      <w:r w:rsidR="008313DE">
        <w:rPr>
          <w:rFonts w:ascii="Times New Roman" w:hAnsi="Times New Roman" w:cs="Times New Roman"/>
          <w:color w:val="000000"/>
        </w:rPr>
        <w:t>/Agency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should provide all documents relating to their </w:t>
      </w:r>
      <w:r w:rsidR="00C716BD">
        <w:rPr>
          <w:rFonts w:ascii="Times New Roman" w:hAnsi="Times New Roman" w:cs="Times New Roman"/>
          <w:color w:val="000000"/>
        </w:rPr>
        <w:t>working c</w:t>
      </w:r>
      <w:r w:rsidRPr="00C716BD">
        <w:rPr>
          <w:rFonts w:ascii="Times New Roman" w:hAnsi="Times New Roman" w:cs="Times New Roman"/>
          <w:color w:val="000000"/>
        </w:rPr>
        <w:t>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2.</w:t>
      </w:r>
      <w:r w:rsidR="00013A65">
        <w:rPr>
          <w:rFonts w:ascii="Times New Roman" w:hAnsi="Times New Roman" w:cs="Times New Roman"/>
          <w:color w:val="000000"/>
        </w:rPr>
        <w:t xml:space="preserve"> </w:t>
      </w:r>
      <w:r w:rsidRPr="00525CA9">
        <w:rPr>
          <w:rFonts w:ascii="Times New Roman" w:hAnsi="Times New Roman" w:cs="Times New Roman"/>
          <w:color w:val="000000"/>
        </w:rPr>
        <w:t xml:space="preserve">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 </w:t>
      </w:r>
      <w:r w:rsidR="00C716BD" w:rsidRPr="00C716BD">
        <w:rPr>
          <w:rFonts w:ascii="Times New Roman" w:hAnsi="Times New Roman" w:cs="Times New Roman"/>
          <w:color w:val="000000"/>
        </w:rPr>
        <w:t>Contractor/Supplier/Agenc</w:t>
      </w:r>
      <w:r w:rsidR="00C716BD">
        <w:rPr>
          <w:rFonts w:ascii="Times New Roman" w:hAnsi="Times New Roman" w:cs="Times New Roman"/>
          <w:color w:val="000000"/>
        </w:rPr>
        <w:t>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necessary certificate</w:t>
      </w:r>
      <w:r w:rsidR="00F420DD">
        <w:rPr>
          <w:rFonts w:ascii="Times New Roman" w:hAnsi="Times New Roman" w:cs="Times New Roman"/>
          <w:color w:val="000000"/>
        </w:rPr>
        <w:t>/license</w:t>
      </w:r>
      <w:r w:rsidRPr="00525CA9">
        <w:rPr>
          <w:rFonts w:ascii="Times New Roman" w:hAnsi="Times New Roman" w:cs="Times New Roman"/>
          <w:color w:val="000000"/>
        </w:rPr>
        <w:t xml:space="preserve"> to this effect must be enclosed.</w:t>
      </w:r>
    </w:p>
    <w:p w:rsidR="00571113" w:rsidRPr="00525CA9" w:rsidRDefault="00265EB9" w:rsidP="00571113">
      <w:pPr>
        <w:suppressAutoHyphens/>
        <w:spacing w:before="120" w:after="120" w:line="360" w:lineRule="atLeast"/>
        <w:jc w:val="both"/>
        <w:rPr>
          <w:rFonts w:ascii="Times New Roman" w:hAnsi="Times New Roman" w:cs="Times New Roman"/>
          <w:color w:val="000000"/>
        </w:rPr>
      </w:pPr>
      <w:r>
        <w:rPr>
          <w:rFonts w:ascii="Times New Roman" w:hAnsi="Times New Roman" w:cs="Times New Roman"/>
          <w:color w:val="000000"/>
        </w:rPr>
        <w:t>3</w:t>
      </w:r>
      <w:r w:rsidR="00571113"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71113" w:rsidRPr="00525CA9">
        <w:rPr>
          <w:rFonts w:ascii="Times New Roman" w:hAnsi="Times New Roman" w:cs="Times New Roman"/>
          <w:color w:val="000000"/>
        </w:rPr>
        <w:t xml:space="preserve"> must have </w:t>
      </w:r>
      <w:r>
        <w:rPr>
          <w:rFonts w:ascii="Times New Roman" w:hAnsi="Times New Roman" w:cs="Times New Roman"/>
          <w:color w:val="000000"/>
        </w:rPr>
        <w:t>submit up-to- date a</w:t>
      </w:r>
      <w:r w:rsidR="00571113" w:rsidRPr="00525CA9">
        <w:rPr>
          <w:rFonts w:ascii="Times New Roman" w:hAnsi="Times New Roman" w:cs="Times New Roman"/>
          <w:color w:val="000000"/>
        </w:rPr>
        <w:t xml:space="preserve">ttested copies of Income Tax Clearance Certificate or non-assessment certificate, as the case may be, from the competent authority, up-to-date. </w:t>
      </w:r>
      <w:proofErr w:type="gramStart"/>
      <w:r w:rsidR="00571113" w:rsidRPr="00525CA9">
        <w:rPr>
          <w:rFonts w:ascii="Times New Roman" w:hAnsi="Times New Roman" w:cs="Times New Roman"/>
          <w:color w:val="000000"/>
        </w:rPr>
        <w:t>and/or</w:t>
      </w:r>
      <w:proofErr w:type="gramEnd"/>
      <w:r w:rsidR="00571113" w:rsidRPr="00525CA9">
        <w:rPr>
          <w:rFonts w:ascii="Times New Roman" w:hAnsi="Times New Roman" w:cs="Times New Roman"/>
          <w:color w:val="000000"/>
        </w:rPr>
        <w:t xml:space="preserve"> PAN Number</w:t>
      </w:r>
      <w:r>
        <w:rPr>
          <w:rFonts w:ascii="Times New Roman" w:hAnsi="Times New Roman" w:cs="Times New Roman"/>
          <w:color w:val="000000"/>
        </w:rPr>
        <w:t xml:space="preserve"> and </w:t>
      </w:r>
      <w:r w:rsidR="004D2226">
        <w:rPr>
          <w:rFonts w:ascii="Times New Roman" w:hAnsi="Times New Roman" w:cs="Times New Roman"/>
          <w:color w:val="000000"/>
        </w:rPr>
        <w:t>GSTIN</w:t>
      </w:r>
      <w:r>
        <w:rPr>
          <w:rFonts w:ascii="Times New Roman" w:hAnsi="Times New Roman" w:cs="Times New Roman"/>
          <w:color w:val="000000"/>
        </w:rPr>
        <w:t xml:space="preserve"> certificate</w:t>
      </w:r>
      <w:r w:rsidR="00571113" w:rsidRPr="00525CA9">
        <w:rPr>
          <w:rFonts w:ascii="Times New Roman" w:hAnsi="Times New Roman" w:cs="Times New Roman"/>
          <w:color w:val="000000"/>
        </w:rPr>
        <w:t xml:space="preserve">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w:t>
      </w:r>
      <w:r w:rsidR="005F50F7">
        <w:rPr>
          <w:rFonts w:ascii="Times New Roman" w:hAnsi="Times New Roman" w:cs="Times New Roman"/>
          <w:color w:val="000000"/>
        </w:rPr>
        <w:t>drilling/installation</w:t>
      </w:r>
      <w:r w:rsidR="00265EB9">
        <w:rPr>
          <w:rFonts w:ascii="Times New Roman" w:hAnsi="Times New Roman" w:cs="Times New Roman"/>
          <w:color w:val="000000"/>
        </w:rPr>
        <w:t xml:space="preserve">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BD1637">
        <w:rPr>
          <w:rFonts w:ascii="Times New Roman" w:hAnsi="Times New Roman" w:cs="Times New Roman"/>
          <w:b/>
        </w:rPr>
        <w:t>27.08.2019</w:t>
      </w:r>
      <w:r w:rsidRPr="006129CF">
        <w:rPr>
          <w:rFonts w:ascii="Times New Roman" w:hAnsi="Times New Roman" w:cs="Times New Roman"/>
          <w:b/>
        </w:rPr>
        <w:t xml:space="preserve"> at </w:t>
      </w:r>
      <w:r w:rsidR="006129CF" w:rsidRPr="006129CF">
        <w:rPr>
          <w:rFonts w:ascii="Times New Roman" w:hAnsi="Times New Roman" w:cs="Times New Roman"/>
          <w:b/>
        </w:rPr>
        <w:t>3</w:t>
      </w:r>
      <w:r w:rsidRPr="006129CF">
        <w:rPr>
          <w:rFonts w:ascii="Times New Roman" w:hAnsi="Times New Roman" w:cs="Times New Roman"/>
          <w:b/>
        </w:rPr>
        <w:t>:00P</w:t>
      </w:r>
      <w:r w:rsidR="002A42AB" w:rsidRPr="006129CF">
        <w:rPr>
          <w:rFonts w:ascii="Times New Roman" w:hAnsi="Times New Roman" w:cs="Times New Roman"/>
          <w:b/>
        </w:rPr>
        <w:t>.</w:t>
      </w:r>
      <w:r w:rsidRPr="006129CF">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165945" w:rsidRPr="00525CA9" w:rsidRDefault="0016594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proofErr w:type="gramStart"/>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w:t>
      </w:r>
      <w:proofErr w:type="gramEnd"/>
      <w:r w:rsidRPr="00525CA9">
        <w:rPr>
          <w:rFonts w:ascii="Times New Roman" w:hAnsi="Times New Roman"/>
          <w:color w:val="000000"/>
          <w:sz w:val="22"/>
          <w:szCs w:val="22"/>
        </w:rPr>
        <w:t xml:space="preserve">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 xml:space="preserve">must submit their bids as required in two parts in separate sealed </w:t>
      </w:r>
      <w:proofErr w:type="gramStart"/>
      <w:r w:rsidRPr="00525CA9">
        <w:rPr>
          <w:rFonts w:ascii="Times New Roman" w:hAnsi="Times New Roman" w:cs="Times New Roman"/>
        </w:rPr>
        <w:t>covers  prominently</w:t>
      </w:r>
      <w:proofErr w:type="gramEnd"/>
      <w:r w:rsidRPr="00525CA9">
        <w:rPr>
          <w:rFonts w:ascii="Times New Roman" w:hAnsi="Times New Roman" w:cs="Times New Roman"/>
        </w:rPr>
        <w:t xml:space="preserve">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Excepting the price schedule, all other documents as mentioned in </w:t>
      </w:r>
      <w:proofErr w:type="spellStart"/>
      <w:r w:rsidRPr="00525CA9">
        <w:rPr>
          <w:rFonts w:ascii="Times New Roman" w:hAnsi="Times New Roman" w:cs="Times New Roman"/>
        </w:rPr>
        <w:t>para</w:t>
      </w:r>
      <w:proofErr w:type="spellEnd"/>
      <w:r w:rsidRPr="00525CA9">
        <w:rPr>
          <w:rFonts w:ascii="Times New Roman" w:hAnsi="Times New Roman" w:cs="Times New Roman"/>
        </w:rPr>
        <w:t xml:space="preserve"> 2.1 </w:t>
      </w:r>
      <w:proofErr w:type="spellStart"/>
      <w:r w:rsidRPr="00525CA9">
        <w:rPr>
          <w:rFonts w:ascii="Times New Roman" w:hAnsi="Times New Roman" w:cs="Times New Roman"/>
        </w:rPr>
        <w:t>i.e</w:t>
      </w:r>
      <w:proofErr w:type="spellEnd"/>
      <w:r w:rsidRPr="00525CA9">
        <w:rPr>
          <w:rFonts w:ascii="Times New Roman" w:hAnsi="Times New Roman" w:cs="Times New Roman"/>
        </w:rPr>
        <w:t xml:space="preserve"> details of </w:t>
      </w:r>
      <w:r w:rsidRPr="00525CA9">
        <w:rPr>
          <w:rFonts w:ascii="Times New Roman" w:hAnsi="Times New Roman" w:cs="Times New Roman"/>
          <w:b/>
        </w:rPr>
        <w:t xml:space="preserve">technical specifications, leaflet, Copy of Firm Registration Certificate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
    <w:p w:rsidR="0069256C" w:rsidRDefault="0069256C" w:rsidP="00571113">
      <w:pPr>
        <w:spacing w:before="120" w:after="120" w:line="340" w:lineRule="atLeast"/>
        <w:jc w:val="both"/>
        <w:rPr>
          <w:rFonts w:ascii="Times New Roman" w:hAnsi="Times New Roman" w:cs="Times New Roman"/>
        </w:rPr>
      </w:pPr>
    </w:p>
    <w:p w:rsidR="0069256C" w:rsidRDefault="0069256C" w:rsidP="00571113">
      <w:pPr>
        <w:spacing w:before="120" w:after="120" w:line="340" w:lineRule="atLeast"/>
        <w:jc w:val="both"/>
        <w:rPr>
          <w:rFonts w:ascii="Times New Roman" w:hAnsi="Times New Roman" w:cs="Times New Roman"/>
        </w:rPr>
      </w:pPr>
    </w:p>
    <w:p w:rsidR="0069256C" w:rsidRPr="00525CA9" w:rsidRDefault="0069256C" w:rsidP="00571113">
      <w:pPr>
        <w:spacing w:before="120" w:after="120" w:line="340" w:lineRule="atLeast"/>
        <w:jc w:val="both"/>
        <w:rPr>
          <w:rFonts w:ascii="Times New Roman" w:hAnsi="Times New Roman" w:cs="Times New Roman"/>
        </w:rPr>
      </w:pPr>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lastRenderedPageBreak/>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Principal, College of Engineering &amp; Technology, Bhubaneswar at any Nationalized Bank 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 xml:space="preserve">Principal, College of Engineering &amp; Technology, Techno-campus, PO : </w:t>
      </w:r>
      <w:proofErr w:type="spellStart"/>
      <w:r w:rsidRPr="00525CA9">
        <w:rPr>
          <w:rFonts w:ascii="Times New Roman" w:hAnsi="Times New Roman" w:cs="Times New Roman"/>
          <w:sz w:val="22"/>
          <w:szCs w:val="22"/>
        </w:rPr>
        <w:t>Mahalaxmivihar</w:t>
      </w:r>
      <w:proofErr w:type="spellEnd"/>
      <w:r w:rsidRPr="00525CA9">
        <w:rPr>
          <w:rFonts w:ascii="Times New Roman" w:hAnsi="Times New Roman" w:cs="Times New Roman"/>
          <w:sz w:val="22"/>
          <w:szCs w:val="22"/>
        </w:rPr>
        <w:t xml:space="preserve">, Bhubaneswar-751029, </w:t>
      </w:r>
      <w:proofErr w:type="spellStart"/>
      <w:r w:rsidRPr="00525CA9">
        <w:rPr>
          <w:rFonts w:ascii="Times New Roman" w:hAnsi="Times New Roman" w:cs="Times New Roman"/>
          <w:sz w:val="22"/>
          <w:szCs w:val="22"/>
        </w:rPr>
        <w:t>Odisha</w:t>
      </w:r>
      <w:proofErr w:type="spellEnd"/>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 xml:space="preserve">Call Notice </w:t>
      </w:r>
      <w:r w:rsidRPr="00525CA9">
        <w:rPr>
          <w:rFonts w:ascii="Times New Roman" w:hAnsi="Times New Roman" w:cs="Times New Roman"/>
          <w:b w:val="0"/>
          <w:color w:val="000000"/>
          <w:sz w:val="22"/>
          <w:szCs w:val="22"/>
        </w:rPr>
        <w:t xml:space="preserve">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F420DD">
        <w:rPr>
          <w:rStyle w:val="Normal2"/>
          <w:rFonts w:ascii="Times New Roman" w:hAnsi="Times New Roman" w:cs="Times New Roman"/>
          <w:i/>
          <w:sz w:val="22"/>
          <w:szCs w:val="22"/>
        </w:rPr>
        <w:t xml:space="preserve">Tender </w:t>
      </w:r>
      <w:r w:rsidR="00F420DD" w:rsidRPr="00F420DD">
        <w:rPr>
          <w:rFonts w:ascii="Times New Roman" w:hAnsi="Times New Roman" w:cs="Times New Roman"/>
          <w:color w:val="000000"/>
          <w:sz w:val="22"/>
          <w:szCs w:val="22"/>
        </w:rPr>
        <w:t xml:space="preserve">for </w:t>
      </w:r>
      <w:r w:rsidR="00747C01">
        <w:rPr>
          <w:rFonts w:ascii="Times New Roman" w:hAnsi="Times New Roman" w:cs="Times New Roman"/>
          <w:color w:val="000000"/>
          <w:sz w:val="22"/>
          <w:szCs w:val="22"/>
        </w:rPr>
        <w:t>Drilling/</w:t>
      </w:r>
      <w:r w:rsidR="00F420DD" w:rsidRPr="00F420DD">
        <w:rPr>
          <w:rFonts w:ascii="Times New Roman" w:hAnsi="Times New Roman" w:cs="Times New Roman"/>
          <w:color w:val="000000"/>
          <w:sz w:val="22"/>
          <w:szCs w:val="22"/>
        </w:rPr>
        <w:t xml:space="preserve"> Installation </w:t>
      </w:r>
      <w:proofErr w:type="gramStart"/>
      <w:r w:rsidR="00F420DD" w:rsidRPr="00F420DD">
        <w:rPr>
          <w:rFonts w:ascii="Times New Roman" w:hAnsi="Times New Roman" w:cs="Times New Roman"/>
          <w:color w:val="000000"/>
          <w:sz w:val="22"/>
          <w:szCs w:val="22"/>
        </w:rPr>
        <w:t xml:space="preserve">of  </w:t>
      </w:r>
      <w:proofErr w:type="spellStart"/>
      <w:r w:rsidR="00747C01">
        <w:rPr>
          <w:rStyle w:val="Normal2"/>
          <w:rFonts w:ascii="Times New Roman" w:hAnsi="Times New Roman" w:cs="Times New Roman"/>
          <w:color w:val="000000"/>
          <w:sz w:val="22"/>
          <w:szCs w:val="22"/>
        </w:rPr>
        <w:t>Borewell</w:t>
      </w:r>
      <w:proofErr w:type="spellEnd"/>
      <w:proofErr w:type="gramEnd"/>
      <w:r w:rsidR="00747C01">
        <w:rPr>
          <w:rStyle w:val="Normal2"/>
          <w:rFonts w:ascii="Times New Roman" w:hAnsi="Times New Roman" w:cs="Times New Roman"/>
          <w:color w:val="000000"/>
          <w:sz w:val="22"/>
          <w:szCs w:val="22"/>
        </w:rPr>
        <w:t xml:space="preserve"> </w:t>
      </w:r>
      <w:r w:rsidR="00F420DD" w:rsidRPr="00F420DD">
        <w:rPr>
          <w:rStyle w:val="Normal2"/>
          <w:rFonts w:ascii="Times New Roman" w:hAnsi="Times New Roman" w:cs="Times New Roman"/>
          <w:color w:val="000000"/>
          <w:sz w:val="22"/>
          <w:szCs w:val="22"/>
        </w:rPr>
        <w:t xml:space="preserve"> at Staff Quarters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w:t>
      </w:r>
      <w:proofErr w:type="spellStart"/>
      <w:r w:rsidRPr="00525CA9">
        <w:rPr>
          <w:rFonts w:ascii="Times New Roman" w:hAnsi="Times New Roman" w:cs="Times New Roman"/>
        </w:rPr>
        <w:t>tenderer</w:t>
      </w:r>
      <w:proofErr w:type="spellEnd"/>
      <w:r w:rsidRPr="00525CA9">
        <w:rPr>
          <w:rFonts w:ascii="Times New Roman" w:hAnsi="Times New Roman" w:cs="Times New Roman"/>
        </w:rPr>
        <w:t xml:space="preserve">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w:t>
      </w:r>
      <w:r w:rsidR="00747C01">
        <w:rPr>
          <w:rFonts w:ascii="Times New Roman" w:hAnsi="Times New Roman" w:cs="Times New Roman"/>
          <w:color w:val="000000"/>
        </w:rPr>
        <w:t xml:space="preserve"> drilling/</w:t>
      </w:r>
      <w:r w:rsidRPr="00525CA9">
        <w:rPr>
          <w:rFonts w:ascii="Times New Roman" w:hAnsi="Times New Roman" w:cs="Times New Roman"/>
          <w:color w:val="000000"/>
        </w:rPr>
        <w:t xml:space="preserve"> </w:t>
      </w:r>
      <w:r w:rsidR="00747C01">
        <w:rPr>
          <w:rFonts w:ascii="Times New Roman" w:hAnsi="Times New Roman" w:cs="Times New Roman"/>
          <w:color w:val="000000"/>
        </w:rPr>
        <w:t>installation</w:t>
      </w:r>
    </w:p>
    <w:p w:rsidR="00571113" w:rsidRPr="00525CA9" w:rsidRDefault="00747C01"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color w:val="000000"/>
        </w:rPr>
        <w:t xml:space="preserve">     </w:t>
      </w:r>
      <w:r w:rsidR="00571113" w:rsidRPr="00525CA9">
        <w:rPr>
          <w:rFonts w:ascii="Times New Roman" w:hAnsi="Times New Roman" w:cs="Times New Roman"/>
          <w:color w:val="000000"/>
        </w:rPr>
        <w:t>The supplier</w:t>
      </w:r>
      <w:r w:rsidR="008C51F6">
        <w:rPr>
          <w:rFonts w:ascii="Times New Roman" w:hAnsi="Times New Roman" w:cs="Times New Roman"/>
          <w:color w:val="000000"/>
        </w:rPr>
        <w:t>/contractor/agency</w:t>
      </w:r>
      <w:r w:rsidR="00571113" w:rsidRPr="00525CA9">
        <w:rPr>
          <w:rFonts w:ascii="Times New Roman" w:hAnsi="Times New Roman" w:cs="Times New Roman"/>
          <w:color w:val="000000"/>
        </w:rPr>
        <w:t xml:space="preserve"> 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CET reserves the right to reject any if it does not comply with the specifications during site testing, installation and commissioning stage.</w:t>
      </w:r>
    </w:p>
    <w:p w:rsidR="00571113" w:rsidRPr="00525CA9" w:rsidRDefault="00747C01" w:rsidP="00747C01">
      <w:pPr>
        <w:pStyle w:val="Heading3"/>
        <w:tabs>
          <w:tab w:val="clear" w:pos="0"/>
        </w:tabs>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3.1 </w:t>
      </w:r>
      <w:r w:rsidR="00571113"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00571113" w:rsidRPr="00525CA9">
        <w:rPr>
          <w:rFonts w:ascii="Times New Roman" w:hAnsi="Times New Roman" w:cs="Times New Roman"/>
          <w:color w:val="000000"/>
        </w:rPr>
        <w:t xml:space="preserve">after </w:t>
      </w:r>
      <w:r>
        <w:rPr>
          <w:rFonts w:ascii="Times New Roman" w:hAnsi="Times New Roman" w:cs="Times New Roman"/>
          <w:color w:val="000000"/>
        </w:rPr>
        <w:t>drilling/</w:t>
      </w:r>
      <w:r w:rsidRPr="00525CA9">
        <w:rPr>
          <w:rFonts w:ascii="Times New Roman" w:hAnsi="Times New Roman" w:cs="Times New Roman"/>
          <w:color w:val="000000"/>
        </w:rPr>
        <w:t xml:space="preserve"> </w:t>
      </w:r>
      <w:r>
        <w:rPr>
          <w:rFonts w:ascii="Times New Roman" w:hAnsi="Times New Roman" w:cs="Times New Roman"/>
          <w:color w:val="000000"/>
        </w:rPr>
        <w:t>installation</w:t>
      </w:r>
      <w:r w:rsidR="00571113" w:rsidRPr="00525CA9">
        <w:rPr>
          <w:rFonts w:ascii="Times New Roman" w:hAnsi="Times New Roman" w:cs="Times New Roman"/>
          <w:color w:val="000000"/>
        </w:rPr>
        <w:t>:</w:t>
      </w:r>
    </w:p>
    <w:p w:rsidR="00571113" w:rsidRPr="00525CA9" w:rsidRDefault="00571113" w:rsidP="00571113">
      <w:pPr>
        <w:pStyle w:val="NoSpacing"/>
        <w:jc w:val="both"/>
        <w:rPr>
          <w:rFonts w:ascii="Times New Roman" w:hAnsi="Times New Roman"/>
        </w:rPr>
      </w:pPr>
      <w:r w:rsidRPr="00525CA9">
        <w:rPr>
          <w:rFonts w:ascii="Times New Roman" w:hAnsi="Times New Roman"/>
        </w:rPr>
        <w:t xml:space="preserve">The </w:t>
      </w:r>
      <w:r w:rsidR="00747C01">
        <w:rPr>
          <w:rFonts w:ascii="Times New Roman" w:hAnsi="Times New Roman"/>
        </w:rPr>
        <w:t xml:space="preserve">work </w:t>
      </w:r>
      <w:r w:rsidR="00C87DFE">
        <w:rPr>
          <w:rFonts w:ascii="Times New Roman" w:hAnsi="Times New Roman"/>
        </w:rPr>
        <w:t>should</w:t>
      </w:r>
      <w:r w:rsidRPr="00525CA9">
        <w:rPr>
          <w:rFonts w:ascii="Times New Roman" w:hAnsi="Times New Roman"/>
        </w:rPr>
        <w:t xml:space="preserve"> be </w:t>
      </w:r>
      <w:r w:rsidR="00747C01">
        <w:rPr>
          <w:rFonts w:ascii="Times New Roman" w:hAnsi="Times New Roman"/>
        </w:rPr>
        <w:t>executed</w:t>
      </w:r>
      <w:r w:rsidRPr="00525CA9">
        <w:rPr>
          <w:rFonts w:ascii="Times New Roman" w:hAnsi="Times New Roman"/>
        </w:rPr>
        <w:t xml:space="preserve"> by the supplier at </w:t>
      </w:r>
      <w:r w:rsidR="008C51F6">
        <w:rPr>
          <w:rFonts w:ascii="Times New Roman" w:hAnsi="Times New Roman"/>
        </w:rPr>
        <w:t xml:space="preserve">Staff Quarters </w:t>
      </w:r>
      <w:proofErr w:type="gramStart"/>
      <w:r w:rsidR="008C51F6">
        <w:rPr>
          <w:rFonts w:ascii="Times New Roman" w:hAnsi="Times New Roman"/>
        </w:rPr>
        <w:t xml:space="preserve">of </w:t>
      </w:r>
      <w:r w:rsidRPr="00525CA9">
        <w:rPr>
          <w:rFonts w:ascii="Times New Roman" w:hAnsi="Times New Roman"/>
        </w:rPr>
        <w:t xml:space="preserve"> College</w:t>
      </w:r>
      <w:proofErr w:type="gramEnd"/>
      <w:r w:rsidRPr="00525CA9">
        <w:rPr>
          <w:rFonts w:ascii="Times New Roman" w:hAnsi="Times New Roman"/>
        </w:rPr>
        <w:t xml:space="preserve"> of Engineering &amp; Technology, Techno Campus, PO: </w:t>
      </w:r>
      <w:proofErr w:type="spellStart"/>
      <w:r w:rsidRPr="00525CA9">
        <w:rPr>
          <w:rFonts w:ascii="Times New Roman" w:hAnsi="Times New Roman"/>
        </w:rPr>
        <w:t>Mahalaxmivihar</w:t>
      </w:r>
      <w:proofErr w:type="spellEnd"/>
      <w:r w:rsidRPr="00525CA9">
        <w:rPr>
          <w:rFonts w:ascii="Times New Roman" w:hAnsi="Times New Roman"/>
        </w:rPr>
        <w:t xml:space="preserve">, Bhubaneswar – 751029, </w:t>
      </w:r>
      <w:proofErr w:type="spellStart"/>
      <w:r w:rsidRPr="00525CA9">
        <w:rPr>
          <w:rFonts w:ascii="Times New Roman" w:hAnsi="Times New Roman"/>
        </w:rPr>
        <w:t>Odisha</w:t>
      </w:r>
      <w:proofErr w:type="spellEnd"/>
      <w:r w:rsidRPr="00525CA9">
        <w:rPr>
          <w:rFonts w:ascii="Times New Roman" w:hAnsi="Times New Roman"/>
        </w:rPr>
        <w:t xml:space="preserve">.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Any component, fitting etc. which may not have been specifically mentioned in the specifications but which are usual and necessary for the </w:t>
      </w:r>
      <w:r w:rsidR="00747C01">
        <w:rPr>
          <w:rFonts w:ascii="Times New Roman" w:hAnsi="Times New Roman" w:cs="Times New Roman"/>
          <w:color w:val="000000"/>
          <w:sz w:val="22"/>
          <w:szCs w:val="22"/>
        </w:rPr>
        <w:t xml:space="preserve">work </w:t>
      </w:r>
      <w:r w:rsidRPr="00525CA9">
        <w:rPr>
          <w:rFonts w:ascii="Times New Roman" w:hAnsi="Times New Roman" w:cs="Times New Roman"/>
          <w:color w:val="000000"/>
          <w:sz w:val="22"/>
          <w:szCs w:val="22"/>
        </w:rPr>
        <w:t xml:space="preserve"> shall be supplied by the </w:t>
      </w:r>
      <w:r w:rsidR="005465AA"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must be </w:t>
      </w:r>
      <w:r w:rsidR="00747C01">
        <w:rPr>
          <w:rFonts w:ascii="Times New Roman" w:hAnsi="Times New Roman" w:cs="Times New Roman"/>
          <w:color w:val="000000"/>
          <w:sz w:val="22"/>
          <w:szCs w:val="22"/>
        </w:rPr>
        <w:t>completed</w:t>
      </w:r>
      <w:r w:rsidRPr="00525CA9">
        <w:rPr>
          <w:rFonts w:ascii="Times New Roman" w:hAnsi="Times New Roman" w:cs="Times New Roman"/>
          <w:color w:val="000000"/>
          <w:sz w:val="22"/>
          <w:szCs w:val="22"/>
        </w:rPr>
        <w:t xml:space="preserve">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6 (Six) weeks of placing of 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delay in </w:t>
      </w:r>
      <w:r w:rsidR="00747C01">
        <w:rPr>
          <w:rFonts w:ascii="Times New Roman" w:hAnsi="Times New Roman" w:cs="Times New Roman"/>
          <w:color w:val="000000"/>
          <w:sz w:val="22"/>
          <w:szCs w:val="22"/>
        </w:rPr>
        <w:t>completion</w:t>
      </w:r>
      <w:r w:rsidRPr="00525CA9">
        <w:rPr>
          <w:rFonts w:ascii="Times New Roman" w:hAnsi="Times New Roman" w:cs="Times New Roman"/>
          <w:color w:val="000000"/>
          <w:sz w:val="22"/>
          <w:szCs w:val="22"/>
        </w:rPr>
        <w:t xml:space="preserve">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 xml:space="preserve">CET reserves the right to procure the materials from alternative sources at the risk and cost of the successful </w:t>
      </w:r>
      <w:proofErr w:type="gramStart"/>
      <w:r w:rsidR="005465AA" w:rsidRPr="005465AA">
        <w:rPr>
          <w:rFonts w:ascii="Times New Roman" w:hAnsi="Times New Roman" w:cs="Times New Roman"/>
          <w:color w:val="000000"/>
        </w:rPr>
        <w:t>bidder</w:t>
      </w:r>
      <w:r w:rsidR="005465AA">
        <w:rPr>
          <w:rFonts w:ascii="Times New Roman" w:hAnsi="Times New Roman" w:cs="Times New Roman"/>
          <w:color w:val="000000"/>
        </w:rPr>
        <w:t xml:space="preserve"> </w:t>
      </w:r>
      <w:r w:rsidRPr="00525CA9">
        <w:rPr>
          <w:rFonts w:ascii="Times New Roman" w:hAnsi="Times New Roman" w:cs="Times New Roman"/>
          <w:color w:val="000000"/>
          <w:sz w:val="22"/>
          <w:szCs w:val="22"/>
        </w:rPr>
        <w:t xml:space="preserve"> giving</w:t>
      </w:r>
      <w:proofErr w:type="gramEnd"/>
      <w:r w:rsidRPr="00525CA9">
        <w:rPr>
          <w:rFonts w:ascii="Times New Roman" w:hAnsi="Times New Roman" w:cs="Times New Roman"/>
          <w:color w:val="000000"/>
          <w:sz w:val="22"/>
          <w:szCs w:val="22"/>
        </w:rPr>
        <w:t xml:space="preserve">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747C01">
      <w:pPr>
        <w:pStyle w:val="Heading3"/>
        <w:numPr>
          <w:ilvl w:val="1"/>
          <w:numId w:val="20"/>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BE2CE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T</w:t>
      </w:r>
      <w:r w:rsidR="00571113" w:rsidRPr="00525CA9">
        <w:rPr>
          <w:rFonts w:ascii="Times New Roman" w:hAnsi="Times New Roman" w:cs="Times New Roman"/>
          <w:color w:val="000000"/>
        </w:rPr>
        <w:t xml:space="preserve">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571113" w:rsidRPr="00525CA9">
        <w:rPr>
          <w:rFonts w:ascii="Times New Roman" w:hAnsi="Times New Roman" w:cs="Times New Roman"/>
          <w:color w:val="000000"/>
        </w:rPr>
        <w:t xml:space="preserve">shall attend to the problems reported by the users of </w:t>
      </w:r>
      <w:r w:rsidR="001D49C1">
        <w:rPr>
          <w:rFonts w:ascii="Times New Roman" w:hAnsi="Times New Roman" w:cs="Times New Roman"/>
          <w:color w:val="000000"/>
        </w:rPr>
        <w:t xml:space="preserve">occupants of staff </w:t>
      </w:r>
      <w:proofErr w:type="gramStart"/>
      <w:r w:rsidR="001D49C1">
        <w:rPr>
          <w:rFonts w:ascii="Times New Roman" w:hAnsi="Times New Roman" w:cs="Times New Roman"/>
          <w:color w:val="000000"/>
        </w:rPr>
        <w:t>quarters  of</w:t>
      </w:r>
      <w:proofErr w:type="gramEnd"/>
      <w:r w:rsidR="001D49C1">
        <w:rPr>
          <w:rFonts w:ascii="Times New Roman" w:hAnsi="Times New Roman" w:cs="Times New Roman"/>
          <w:color w:val="000000"/>
        </w:rPr>
        <w:t xml:space="preserve"> </w:t>
      </w:r>
      <w:r w:rsidR="00571113" w:rsidRPr="00525CA9">
        <w:rPr>
          <w:rFonts w:ascii="Times New Roman" w:hAnsi="Times New Roman" w:cs="Times New Roman"/>
          <w:color w:val="000000"/>
        </w:rPr>
        <w:t>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w:t>
      </w:r>
      <w:r w:rsidR="004D2226">
        <w:rPr>
          <w:rFonts w:ascii="Times New Roman" w:hAnsi="Times New Roman" w:cs="Times New Roman"/>
          <w:color w:val="000000"/>
        </w:rPr>
        <w:t>(three) days or provide a stand</w:t>
      </w:r>
      <w:r w:rsidRPr="00525CA9">
        <w:rPr>
          <w:rFonts w:ascii="Times New Roman" w:hAnsi="Times New Roman" w:cs="Times New Roman"/>
          <w:color w:val="000000"/>
        </w:rPr>
        <w:t>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747C01">
      <w:pPr>
        <w:pStyle w:val="Heading3"/>
        <w:numPr>
          <w:ilvl w:val="0"/>
          <w:numId w:val="21"/>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747C01">
      <w:pPr>
        <w:pStyle w:val="Heading3"/>
        <w:numPr>
          <w:ilvl w:val="1"/>
          <w:numId w:val="21"/>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w:t>
      </w:r>
      <w:proofErr w:type="spellStart"/>
      <w:r w:rsidRPr="00525CA9">
        <w:rPr>
          <w:rFonts w:ascii="Times New Roman" w:hAnsi="Times New Roman" w:cs="Times New Roman"/>
          <w:color w:val="000000"/>
          <w:sz w:val="22"/>
          <w:szCs w:val="22"/>
        </w:rPr>
        <w:t>Cheque</w:t>
      </w:r>
      <w:proofErr w:type="spellEnd"/>
      <w:r w:rsidRPr="00525CA9">
        <w:rPr>
          <w:rFonts w:ascii="Times New Roman" w:hAnsi="Times New Roman" w:cs="Times New Roman"/>
          <w:color w:val="000000"/>
          <w:sz w:val="22"/>
          <w:szCs w:val="22"/>
        </w:rPr>
        <w:t xml:space="preserve">/Pay Order for </w:t>
      </w:r>
      <w:r w:rsidR="00747C01">
        <w:rPr>
          <w:rFonts w:ascii="Times New Roman" w:hAnsi="Times New Roman" w:cs="Times New Roman"/>
          <w:color w:val="000000"/>
          <w:sz w:val="22"/>
          <w:szCs w:val="22"/>
        </w:rPr>
        <w:t xml:space="preserve">drilling/installation of </w:t>
      </w:r>
      <w:proofErr w:type="spellStart"/>
      <w:r w:rsidR="00747C01">
        <w:rPr>
          <w:rFonts w:ascii="Times New Roman" w:hAnsi="Times New Roman" w:cs="Times New Roman"/>
          <w:color w:val="000000"/>
          <w:sz w:val="22"/>
          <w:szCs w:val="22"/>
        </w:rPr>
        <w:t>borewell</w:t>
      </w:r>
      <w:proofErr w:type="spellEnd"/>
      <w:r w:rsidR="0026472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as mentioned below in </w:t>
      </w:r>
      <w:proofErr w:type="spellStart"/>
      <w:r w:rsidRPr="00525CA9">
        <w:rPr>
          <w:rFonts w:ascii="Times New Roman" w:hAnsi="Times New Roman" w:cs="Times New Roman"/>
          <w:color w:val="000000"/>
          <w:sz w:val="22"/>
          <w:szCs w:val="22"/>
        </w:rPr>
        <w:t>favour</w:t>
      </w:r>
      <w:proofErr w:type="spellEnd"/>
      <w:r w:rsidRPr="00525CA9">
        <w:rPr>
          <w:rFonts w:ascii="Times New Roman" w:hAnsi="Times New Roman" w:cs="Times New Roman"/>
          <w:color w:val="000000"/>
          <w:sz w:val="22"/>
          <w:szCs w:val="22"/>
        </w:rPr>
        <w:t xml:space="preserve">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747C01"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Pr>
          <w:rFonts w:ascii="Times New Roman" w:hAnsi="Times New Roman" w:cs="Times New Roman"/>
          <w:b/>
          <w:color w:val="000000"/>
          <w:sz w:val="22"/>
          <w:szCs w:val="22"/>
        </w:rPr>
        <w:t>EMD : Rs.2</w:t>
      </w:r>
      <w:r w:rsidR="00571113" w:rsidRPr="00525CA9">
        <w:rPr>
          <w:rFonts w:ascii="Times New Roman" w:hAnsi="Times New Roman" w:cs="Times New Roman"/>
          <w:b/>
          <w:color w:val="000000"/>
          <w:sz w:val="22"/>
          <w:szCs w:val="22"/>
        </w:rPr>
        <w:t>000.00</w:t>
      </w:r>
    </w:p>
    <w:p w:rsidR="00571113" w:rsidRPr="00525CA9" w:rsidRDefault="00747C01" w:rsidP="00571113">
      <w:pPr>
        <w:pStyle w:val="BodyText"/>
        <w:spacing w:before="120" w:after="120" w:line="360" w:lineRule="atLeast"/>
        <w:ind w:left="72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ii) Cost of Tender </w:t>
      </w:r>
      <w:proofErr w:type="gramStart"/>
      <w:r>
        <w:rPr>
          <w:rFonts w:ascii="Times New Roman" w:hAnsi="Times New Roman" w:cs="Times New Roman"/>
          <w:b/>
          <w:color w:val="000000"/>
          <w:sz w:val="22"/>
          <w:szCs w:val="22"/>
        </w:rPr>
        <w:t>Paper :</w:t>
      </w:r>
      <w:proofErr w:type="gramEnd"/>
      <w:r>
        <w:rPr>
          <w:rFonts w:ascii="Times New Roman" w:hAnsi="Times New Roman" w:cs="Times New Roman"/>
          <w:b/>
          <w:color w:val="000000"/>
          <w:sz w:val="22"/>
          <w:szCs w:val="22"/>
        </w:rPr>
        <w:t xml:space="preserve"> Rs.2</w:t>
      </w:r>
      <w:r w:rsidR="00571113" w:rsidRPr="00525CA9">
        <w:rPr>
          <w:rFonts w:ascii="Times New Roman" w:hAnsi="Times New Roman" w:cs="Times New Roman"/>
          <w:b/>
          <w:color w:val="000000"/>
          <w:sz w:val="22"/>
          <w:szCs w:val="22"/>
        </w:rPr>
        <w:t>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iii) Period of complete Delivery, Installation and </w:t>
      </w:r>
      <w:proofErr w:type="gramStart"/>
      <w:r w:rsidRPr="00525CA9">
        <w:rPr>
          <w:rFonts w:ascii="Times New Roman" w:eastAsia="Calibri" w:hAnsi="Times New Roman" w:cs="Times New Roman"/>
          <w:b/>
          <w:color w:val="000000"/>
          <w:sz w:val="22"/>
          <w:szCs w:val="22"/>
        </w:rPr>
        <w:t>Commissioning :</w:t>
      </w:r>
      <w:proofErr w:type="gramEnd"/>
      <w:r w:rsidRPr="00525CA9">
        <w:rPr>
          <w:rFonts w:ascii="Times New Roman" w:eastAsia="Calibri" w:hAnsi="Times New Roman" w:cs="Times New Roman"/>
          <w:b/>
          <w:color w:val="000000"/>
          <w:sz w:val="22"/>
          <w:szCs w:val="22"/>
        </w:rPr>
        <w:t xml:space="preserve"> </w:t>
      </w:r>
      <w:r w:rsidR="004D2226">
        <w:rPr>
          <w:rFonts w:ascii="Times New Roman" w:eastAsia="Calibri" w:hAnsi="Times New Roman" w:cs="Times New Roman"/>
          <w:b/>
          <w:color w:val="000000"/>
          <w:sz w:val="22"/>
          <w:szCs w:val="22"/>
        </w:rPr>
        <w:t>0</w:t>
      </w:r>
      <w:r w:rsidR="00BD6819">
        <w:rPr>
          <w:rFonts w:ascii="Times New Roman" w:eastAsia="Calibri" w:hAnsi="Times New Roman" w:cs="Times New Roman"/>
          <w:b/>
          <w:color w:val="000000"/>
          <w:sz w:val="22"/>
          <w:szCs w:val="22"/>
        </w:rPr>
        <w:t>1</w:t>
      </w:r>
      <w:r w:rsidR="004D2226">
        <w:rPr>
          <w:rFonts w:ascii="Times New Roman" w:eastAsia="Calibri" w:hAnsi="Times New Roman" w:cs="Times New Roman"/>
          <w:b/>
          <w:color w:val="000000"/>
          <w:sz w:val="22"/>
          <w:szCs w:val="22"/>
        </w:rPr>
        <w:t xml:space="preserve"> Month</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165945" w:rsidRPr="00525CA9" w:rsidRDefault="00165945"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747C01" w:rsidP="00571113">
      <w:pPr>
        <w:pStyle w:val="Heading3"/>
        <w:rPr>
          <w:rFonts w:ascii="Times New Roman" w:hAnsi="Times New Roman" w:cs="Times New Roman"/>
        </w:rPr>
      </w:pPr>
      <w:r>
        <w:rPr>
          <w:rFonts w:ascii="Times New Roman" w:hAnsi="Times New Roman" w:cs="Times New Roman"/>
        </w:rPr>
        <w:t>5.</w:t>
      </w:r>
      <w:r w:rsidR="00571113" w:rsidRPr="00525CA9">
        <w:rPr>
          <w:rFonts w:ascii="Times New Roman" w:hAnsi="Times New Roman" w:cs="Times New Roman"/>
        </w:rPr>
        <w:t xml:space="preserve">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proofErr w:type="gramStart"/>
      <w:r w:rsidRPr="00525CA9">
        <w:rPr>
          <w:rFonts w:ascii="Times New Roman" w:hAnsi="Times New Roman" w:cs="Times New Roman"/>
        </w:rPr>
        <w:t>5.</w:t>
      </w:r>
      <w:r w:rsidR="002127C2">
        <w:rPr>
          <w:rFonts w:ascii="Times New Roman" w:hAnsi="Times New Roman" w:cs="Times New Roman"/>
        </w:rPr>
        <w:t>1</w:t>
      </w:r>
      <w:r w:rsidRPr="00525CA9">
        <w:rPr>
          <w:rFonts w:ascii="Times New Roman" w:hAnsi="Times New Roman" w:cs="Times New Roman"/>
        </w:rPr>
        <w:t xml:space="preserve">  Prices</w:t>
      </w:r>
      <w:proofErr w:type="gramEnd"/>
      <w:r w:rsidRPr="00525CA9">
        <w:rPr>
          <w:rFonts w:ascii="Times New Roman" w:hAnsi="Times New Roman" w:cs="Times New Roman"/>
        </w:rPr>
        <w:t>:</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w:t>
      </w:r>
      <w:r w:rsidR="00BE2CE5">
        <w:rPr>
          <w:rFonts w:ascii="Times New Roman" w:hAnsi="Times New Roman" w:cs="Times New Roman"/>
          <w:b/>
          <w:bCs/>
          <w:color w:val="000000"/>
        </w:rPr>
        <w:t>PIC, Civil Maintenance</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w:t>
      </w:r>
      <w:proofErr w:type="gramStart"/>
      <w:r w:rsidR="0064141D">
        <w:rPr>
          <w:rFonts w:ascii="Times New Roman" w:hAnsi="Times New Roman" w:cs="Times New Roman"/>
          <w:color w:val="000000"/>
          <w:sz w:val="22"/>
          <w:szCs w:val="22"/>
        </w:rPr>
        <w:t xml:space="preserve">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proofErr w:type="gramEnd"/>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2127C2"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Work</w:t>
      </w:r>
      <w:r w:rsidR="00571113" w:rsidRPr="00525CA9">
        <w:rPr>
          <w:rFonts w:ascii="Times New Roman" w:hAnsi="Times New Roman" w:cs="Times New Roman"/>
          <w:color w:val="000000"/>
          <w:sz w:val="22"/>
          <w:szCs w:val="22"/>
        </w:rPr>
        <w:t xml:space="preserve"> order will be placed as a single lot for each type of item or for all the items together, as the case may be</w:t>
      </w:r>
      <w:r>
        <w:rPr>
          <w:rFonts w:ascii="Times New Roman" w:hAnsi="Times New Roman" w:cs="Times New Roman"/>
          <w:color w:val="000000"/>
          <w:sz w:val="22"/>
          <w:szCs w:val="22"/>
        </w:rPr>
        <w:t xml:space="preserve"> on turnkey basis</w:t>
      </w:r>
      <w:r w:rsidR="00571113" w:rsidRPr="00525CA9">
        <w:rPr>
          <w:rFonts w:ascii="Times New Roman" w:hAnsi="Times New Roman" w:cs="Times New Roman"/>
          <w:color w:val="000000"/>
          <w:sz w:val="22"/>
          <w:szCs w:val="22"/>
        </w:rPr>
        <w:t>.</w:t>
      </w:r>
    </w:p>
    <w:p w:rsidR="00571113" w:rsidRPr="0064141D" w:rsidRDefault="00571113" w:rsidP="002127C2">
      <w:pPr>
        <w:pStyle w:val="Heading3"/>
        <w:numPr>
          <w:ilvl w:val="0"/>
          <w:numId w:val="21"/>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BD6819" w:rsidRDefault="00571113" w:rsidP="00571113">
      <w:pPr>
        <w:spacing w:before="120" w:after="120" w:line="360" w:lineRule="atLeast"/>
        <w:jc w:val="both"/>
        <w:rPr>
          <w:rFonts w:ascii="Times New Roman" w:hAnsi="Times New Roman" w:cs="Times New Roman"/>
          <w:b/>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w:t>
      </w:r>
      <w:r w:rsidRPr="00BD6819">
        <w:rPr>
          <w:rFonts w:ascii="Times New Roman" w:hAnsi="Times New Roman" w:cs="Times New Roman"/>
          <w:b/>
          <w:color w:val="000000"/>
        </w:rPr>
        <w:t>Technical Offer” or “Price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BD6819">
        <w:rPr>
          <w:rStyle w:val="Normal2"/>
          <w:rFonts w:ascii="Times New Roman" w:hAnsi="Times New Roman" w:cs="Times New Roman"/>
          <w:b/>
          <w:sz w:val="22"/>
          <w:szCs w:val="22"/>
        </w:rPr>
        <w:t xml:space="preserve">Tender </w:t>
      </w:r>
      <w:r w:rsidR="00F420DD" w:rsidRPr="00BD6819">
        <w:rPr>
          <w:rFonts w:ascii="Times New Roman" w:hAnsi="Times New Roman" w:cs="Times New Roman"/>
          <w:b/>
          <w:color w:val="000000"/>
        </w:rPr>
        <w:t xml:space="preserve">for </w:t>
      </w:r>
      <w:r w:rsidR="002127C2" w:rsidRPr="00BD6819">
        <w:rPr>
          <w:rFonts w:ascii="Times New Roman" w:hAnsi="Times New Roman" w:cs="Times New Roman"/>
          <w:b/>
          <w:color w:val="000000"/>
        </w:rPr>
        <w:t xml:space="preserve">Drilling/Installation of </w:t>
      </w:r>
      <w:proofErr w:type="spellStart"/>
      <w:r w:rsidR="002127C2" w:rsidRPr="00BD6819">
        <w:rPr>
          <w:rFonts w:ascii="Times New Roman" w:hAnsi="Times New Roman" w:cs="Times New Roman"/>
          <w:b/>
          <w:color w:val="000000"/>
        </w:rPr>
        <w:t>Borewell</w:t>
      </w:r>
      <w:proofErr w:type="spellEnd"/>
      <w:r w:rsidR="002127C2" w:rsidRPr="00BD6819">
        <w:rPr>
          <w:rStyle w:val="Normal2"/>
          <w:rFonts w:ascii="Times New Roman" w:hAnsi="Times New Roman" w:cs="Times New Roman"/>
          <w:b/>
          <w:color w:val="000000"/>
          <w:sz w:val="22"/>
          <w:szCs w:val="22"/>
        </w:rPr>
        <w:t xml:space="preserve"> at Staff Quarters</w:t>
      </w:r>
      <w:r w:rsidR="00141A1F" w:rsidRPr="00BD6819">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p>
    <w:p w:rsidR="00571113" w:rsidRPr="00C87DFE" w:rsidRDefault="00571113" w:rsidP="002127C2">
      <w:pPr>
        <w:pStyle w:val="ListParagraph"/>
        <w:numPr>
          <w:ilvl w:val="0"/>
          <w:numId w:val="21"/>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571113" w:rsidRPr="00525CA9" w:rsidRDefault="00304D28" w:rsidP="00571113">
      <w:pPr>
        <w:spacing w:before="120" w:after="120" w:line="360" w:lineRule="atLeast"/>
        <w:jc w:val="both"/>
        <w:rPr>
          <w:rFonts w:ascii="Times New Roman" w:hAnsi="Times New Roman" w:cs="Times New Roman"/>
          <w:color w:val="000000"/>
          <w:lang w:val="en-GB"/>
        </w:rPr>
      </w:pPr>
      <w:r w:rsidRPr="00304D28">
        <w:rPr>
          <w:rFonts w:ascii="Times New Roman" w:hAnsi="Times New Roman" w:cs="Times New Roman"/>
          <w:color w:val="000000"/>
          <w:lang w:val="en-GB"/>
        </w:rPr>
      </w:r>
      <w:r>
        <w:rPr>
          <w:rFonts w:ascii="Times New Roman" w:hAnsi="Times New Roman" w:cs="Times New Roman"/>
          <w:color w:val="000000"/>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3F5E53"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E74B87" w:rsidRPr="00525CA9" w:rsidRDefault="00E74B87" w:rsidP="00571113">
      <w:pPr>
        <w:spacing w:before="120" w:after="120"/>
        <w:jc w:val="both"/>
        <w:rPr>
          <w:rFonts w:ascii="Times New Roman" w:hAnsi="Times New Roman" w:cs="Times New Roman"/>
          <w:b/>
          <w:bCs/>
        </w:rPr>
      </w:pPr>
    </w:p>
    <w:p w:rsidR="00FE701F" w:rsidRDefault="00571113" w:rsidP="002127C2">
      <w:pPr>
        <w:pStyle w:val="NoSpacing"/>
        <w:numPr>
          <w:ilvl w:val="0"/>
          <w:numId w:val="21"/>
        </w:numPr>
        <w:jc w:val="both"/>
        <w:rPr>
          <w:rFonts w:ascii="Times New Roman" w:hAnsi="Times New Roman"/>
          <w:b/>
          <w:color w:val="000000"/>
        </w:rPr>
      </w:pPr>
      <w:r w:rsidRPr="00525CA9">
        <w:rPr>
          <w:rFonts w:ascii="Times New Roman" w:hAnsi="Times New Roman"/>
          <w:b/>
          <w:color w:val="000000"/>
        </w:rPr>
        <w:t xml:space="preserve">Technical Specifications :   </w:t>
      </w:r>
    </w:p>
    <w:p w:rsidR="00FE701F" w:rsidRDefault="00FE701F" w:rsidP="0020777A">
      <w:pPr>
        <w:pStyle w:val="NoSpacing"/>
        <w:ind w:left="720"/>
        <w:jc w:val="both"/>
        <w:rPr>
          <w:rFonts w:ascii="Times New Roman" w:hAnsi="Times New Roman"/>
          <w:b/>
          <w:color w:val="000000"/>
        </w:rPr>
      </w:pPr>
    </w:p>
    <w:p w:rsidR="00FE701F" w:rsidRDefault="00FE701F" w:rsidP="00FE701F">
      <w:pPr>
        <w:pStyle w:val="NoSpacing"/>
        <w:ind w:left="720"/>
        <w:jc w:val="both"/>
        <w:rPr>
          <w:rFonts w:ascii="Times New Roman" w:hAnsi="Times New Roman"/>
          <w:b/>
          <w:color w:val="000000"/>
        </w:rPr>
      </w:pPr>
      <w:proofErr w:type="gramStart"/>
      <w:r>
        <w:rPr>
          <w:rFonts w:ascii="Times New Roman" w:hAnsi="Times New Roman"/>
          <w:b/>
        </w:rPr>
        <w:t>List of Materials with Specifications.</w:t>
      </w:r>
      <w:proofErr w:type="gramEnd"/>
    </w:p>
    <w:tbl>
      <w:tblPr>
        <w:tblW w:w="8107" w:type="dxa"/>
        <w:jc w:val="center"/>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87"/>
        <w:gridCol w:w="2703"/>
      </w:tblGrid>
      <w:tr w:rsidR="00FE701F" w:rsidRPr="0048622E" w:rsidTr="006B58A6">
        <w:trPr>
          <w:trHeight w:val="475"/>
          <w:jc w:val="center"/>
        </w:trPr>
        <w:tc>
          <w:tcPr>
            <w:tcW w:w="817" w:type="dxa"/>
            <w:vAlign w:val="bottom"/>
          </w:tcPr>
          <w:p w:rsidR="00FE701F" w:rsidRPr="00FE701F" w:rsidRDefault="00FE701F" w:rsidP="003D2EEE">
            <w:pPr>
              <w:pStyle w:val="NoSpacing"/>
              <w:rPr>
                <w:rFonts w:ascii="Times New Roman" w:hAnsi="Times New Roman"/>
                <w:b/>
              </w:rPr>
            </w:pPr>
            <w:r w:rsidRPr="00FE701F">
              <w:rPr>
                <w:rFonts w:ascii="Times New Roman" w:hAnsi="Times New Roman"/>
                <w:b/>
              </w:rPr>
              <w:t>Sl. No</w:t>
            </w:r>
          </w:p>
        </w:tc>
        <w:tc>
          <w:tcPr>
            <w:tcW w:w="4587" w:type="dxa"/>
            <w:vAlign w:val="center"/>
          </w:tcPr>
          <w:p w:rsidR="00FE701F" w:rsidRPr="00FE701F" w:rsidRDefault="00FE701F" w:rsidP="003D2EEE">
            <w:pPr>
              <w:pStyle w:val="NoSpacing"/>
              <w:rPr>
                <w:rFonts w:ascii="Times New Roman" w:hAnsi="Times New Roman"/>
                <w:b/>
                <w:color w:val="333333"/>
              </w:rPr>
            </w:pPr>
            <w:r w:rsidRPr="00FE701F">
              <w:rPr>
                <w:rFonts w:ascii="Times New Roman" w:hAnsi="Times New Roman"/>
                <w:b/>
              </w:rPr>
              <w:t xml:space="preserve">  Item Description</w:t>
            </w:r>
          </w:p>
        </w:tc>
        <w:tc>
          <w:tcPr>
            <w:tcW w:w="2703" w:type="dxa"/>
            <w:vAlign w:val="bottom"/>
          </w:tcPr>
          <w:p w:rsidR="00FE701F" w:rsidRPr="00FE701F" w:rsidRDefault="00FE701F" w:rsidP="003D2EEE">
            <w:pPr>
              <w:pStyle w:val="NoSpacing"/>
              <w:rPr>
                <w:rFonts w:ascii="Times New Roman" w:hAnsi="Times New Roman"/>
                <w:b/>
              </w:rPr>
            </w:pPr>
            <w:r w:rsidRPr="00FE701F">
              <w:rPr>
                <w:rFonts w:ascii="Times New Roman" w:hAnsi="Times New Roman"/>
                <w:b/>
              </w:rPr>
              <w:t>Quantity</w:t>
            </w:r>
          </w:p>
          <w:p w:rsidR="00FE701F" w:rsidRPr="00FE701F" w:rsidRDefault="00FE701F" w:rsidP="003D2EEE">
            <w:pPr>
              <w:pStyle w:val="NoSpacing"/>
              <w:rPr>
                <w:rFonts w:ascii="Times New Roman" w:hAnsi="Times New Roman"/>
                <w:b/>
              </w:rPr>
            </w:pPr>
            <w:r w:rsidRPr="00FE701F">
              <w:rPr>
                <w:rFonts w:ascii="Times New Roman" w:hAnsi="Times New Roman"/>
                <w:b/>
              </w:rPr>
              <w:t>Required.</w:t>
            </w:r>
            <w:r w:rsidR="006B58A6">
              <w:rPr>
                <w:rFonts w:ascii="Times New Roman" w:hAnsi="Times New Roman"/>
                <w:b/>
              </w:rPr>
              <w:t xml:space="preserve"> (Approx.)</w:t>
            </w:r>
          </w:p>
        </w:tc>
      </w:tr>
      <w:tr w:rsidR="00FE701F" w:rsidRPr="0048622E" w:rsidTr="006B58A6">
        <w:trPr>
          <w:trHeight w:val="827"/>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1</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Diameter Drilling with </w:t>
            </w:r>
            <w:proofErr w:type="spellStart"/>
            <w:r w:rsidRPr="005545B6">
              <w:rPr>
                <w:rFonts w:ascii="Times New Roman" w:hAnsi="Times New Roman"/>
                <w:sz w:val="28"/>
                <w:szCs w:val="28"/>
              </w:rPr>
              <w:t>Labour</w:t>
            </w:r>
            <w:proofErr w:type="spellEnd"/>
            <w:r w:rsidRPr="005545B6">
              <w:rPr>
                <w:rFonts w:ascii="Times New Roman" w:hAnsi="Times New Roman"/>
                <w:sz w:val="28"/>
                <w:szCs w:val="28"/>
              </w:rPr>
              <w:t xml:space="preserve"> charges</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120 met</w:t>
            </w:r>
            <w:r>
              <w:rPr>
                <w:rFonts w:ascii="Times New Roman" w:hAnsi="Times New Roman"/>
                <w:sz w:val="28"/>
                <w:szCs w:val="28"/>
              </w:rPr>
              <w:t>er</w:t>
            </w:r>
          </w:p>
        </w:tc>
      </w:tr>
      <w:tr w:rsidR="00FE701F" w:rsidRPr="0048622E" w:rsidTr="006B58A6">
        <w:trPr>
          <w:trHeight w:val="340"/>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2</w:t>
            </w:r>
          </w:p>
        </w:tc>
        <w:tc>
          <w:tcPr>
            <w:tcW w:w="4587" w:type="dxa"/>
          </w:tcPr>
          <w:p w:rsidR="006B58A6" w:rsidRPr="005545B6" w:rsidRDefault="00FE701F" w:rsidP="006B58A6">
            <w:pPr>
              <w:jc w:val="both"/>
              <w:rPr>
                <w:rFonts w:ascii="Times New Roman" w:hAnsi="Times New Roman"/>
                <w:sz w:val="28"/>
                <w:szCs w:val="28"/>
              </w:rPr>
            </w:pPr>
            <w:r w:rsidRPr="005545B6">
              <w:rPr>
                <w:rFonts w:ascii="Times New Roman" w:hAnsi="Times New Roman"/>
                <w:sz w:val="28"/>
                <w:szCs w:val="28"/>
              </w:rPr>
              <w:t>Supply and installation of 8″ (200mm) PVC casing</w:t>
            </w:r>
            <w:r w:rsidR="006B58A6">
              <w:rPr>
                <w:rFonts w:ascii="Times New Roman" w:hAnsi="Times New Roman"/>
                <w:sz w:val="28"/>
                <w:szCs w:val="28"/>
              </w:rPr>
              <w:t xml:space="preserve"> </w:t>
            </w:r>
            <w:proofErr w:type="spellStart"/>
            <w:r w:rsidR="006B58A6">
              <w:rPr>
                <w:rFonts w:ascii="Times New Roman" w:hAnsi="Times New Roman"/>
                <w:sz w:val="28"/>
                <w:szCs w:val="28"/>
              </w:rPr>
              <w:t>Neelplast</w:t>
            </w:r>
            <w:proofErr w:type="spellEnd"/>
            <w:r w:rsidR="006B58A6">
              <w:rPr>
                <w:rFonts w:ascii="Times New Roman" w:hAnsi="Times New Roman"/>
                <w:sz w:val="28"/>
                <w:szCs w:val="28"/>
              </w:rPr>
              <w:t>/</w:t>
            </w:r>
            <w:proofErr w:type="spellStart"/>
            <w:r w:rsidR="006B58A6">
              <w:rPr>
                <w:rFonts w:ascii="Times New Roman" w:hAnsi="Times New Roman"/>
                <w:sz w:val="28"/>
                <w:szCs w:val="28"/>
              </w:rPr>
              <w:t>Lingaraj</w:t>
            </w:r>
            <w:proofErr w:type="spellEnd"/>
            <w:r w:rsidR="006B58A6">
              <w:rPr>
                <w:rFonts w:ascii="Times New Roman" w:hAnsi="Times New Roman"/>
                <w:sz w:val="28"/>
                <w:szCs w:val="28"/>
              </w:rPr>
              <w:t xml:space="preserve"> Scheduled 80</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50 meter</w:t>
            </w:r>
          </w:p>
        </w:tc>
      </w:tr>
      <w:tr w:rsidR="00FE701F" w:rsidRPr="0048622E" w:rsidTr="006B58A6">
        <w:trPr>
          <w:trHeight w:val="31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3</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Master </w:t>
            </w:r>
            <w:r w:rsidR="00AF4A0E">
              <w:rPr>
                <w:rFonts w:ascii="Times New Roman" w:hAnsi="Times New Roman"/>
                <w:sz w:val="28"/>
                <w:szCs w:val="28"/>
              </w:rPr>
              <w:t xml:space="preserve">PVC </w:t>
            </w:r>
            <w:r w:rsidRPr="005545B6">
              <w:rPr>
                <w:rFonts w:ascii="Times New Roman" w:hAnsi="Times New Roman"/>
                <w:sz w:val="28"/>
                <w:szCs w:val="28"/>
              </w:rPr>
              <w:t>casing</w:t>
            </w:r>
            <w:r w:rsidR="006B58A6">
              <w:rPr>
                <w:rFonts w:ascii="Times New Roman" w:hAnsi="Times New Roman"/>
                <w:sz w:val="28"/>
                <w:szCs w:val="28"/>
              </w:rPr>
              <w:t xml:space="preserve"> </w:t>
            </w:r>
            <w:proofErr w:type="spellStart"/>
            <w:r w:rsidR="006B58A6">
              <w:rPr>
                <w:rFonts w:ascii="Times New Roman" w:hAnsi="Times New Roman"/>
                <w:sz w:val="28"/>
                <w:szCs w:val="28"/>
              </w:rPr>
              <w:t>Neelplast</w:t>
            </w:r>
            <w:proofErr w:type="spellEnd"/>
            <w:r w:rsidR="006B58A6">
              <w:rPr>
                <w:rFonts w:ascii="Times New Roman" w:hAnsi="Times New Roman"/>
                <w:sz w:val="28"/>
                <w:szCs w:val="28"/>
              </w:rPr>
              <w:t>/</w:t>
            </w:r>
            <w:proofErr w:type="spellStart"/>
            <w:r w:rsidR="006B58A6">
              <w:rPr>
                <w:rFonts w:ascii="Times New Roman" w:hAnsi="Times New Roman"/>
                <w:sz w:val="28"/>
                <w:szCs w:val="28"/>
              </w:rPr>
              <w:t>Lingaraj</w:t>
            </w:r>
            <w:proofErr w:type="spellEnd"/>
            <w:r w:rsidR="006B58A6">
              <w:rPr>
                <w:rFonts w:ascii="Times New Roman" w:hAnsi="Times New Roman"/>
                <w:sz w:val="28"/>
                <w:szCs w:val="28"/>
              </w:rPr>
              <w:t xml:space="preserve"> Scheduled 80</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r w:rsidR="00FE701F" w:rsidRPr="0048622E" w:rsidTr="006B58A6">
        <w:trPr>
          <w:trHeight w:val="30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4</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Cleaning and Developing</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r w:rsidR="00FE701F" w:rsidRPr="0048622E" w:rsidTr="006B58A6">
        <w:trPr>
          <w:trHeight w:val="30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lastRenderedPageBreak/>
              <w:t>5</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Transportation charges </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bl>
    <w:p w:rsidR="00FE701F" w:rsidRPr="00FE701F" w:rsidRDefault="00FE701F" w:rsidP="00FE701F">
      <w:pPr>
        <w:pStyle w:val="ListParagraph"/>
        <w:widowControl w:val="0"/>
        <w:autoSpaceDE w:val="0"/>
        <w:autoSpaceDN w:val="0"/>
        <w:adjustRightInd w:val="0"/>
        <w:rPr>
          <w:bCs/>
        </w:rPr>
      </w:pPr>
    </w:p>
    <w:p w:rsidR="00571113" w:rsidRPr="00525CA9" w:rsidRDefault="00571113" w:rsidP="00FE701F">
      <w:pPr>
        <w:pStyle w:val="NoSpacing"/>
        <w:ind w:left="720"/>
        <w:jc w:val="both"/>
        <w:rPr>
          <w:rFonts w:ascii="Times New Roman" w:hAnsi="Times New Roman"/>
          <w:b/>
          <w:color w:val="000000"/>
        </w:rPr>
      </w:pPr>
      <w:r w:rsidRPr="00525CA9">
        <w:rPr>
          <w:rFonts w:ascii="Times New Roman" w:hAnsi="Times New Roman"/>
          <w:b/>
          <w:color w:val="000000"/>
        </w:rPr>
        <w:t xml:space="preserve"> </w:t>
      </w:r>
    </w:p>
    <w:p w:rsidR="009A4B54"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571113" w:rsidRPr="00525CA9" w:rsidRDefault="009A4B54" w:rsidP="0069256C">
      <w:pPr>
        <w:spacing w:before="120" w:after="120" w:line="360" w:lineRule="atLeast"/>
        <w:jc w:val="both"/>
        <w:rPr>
          <w:rFonts w:ascii="Times New Roman" w:hAnsi="Times New Roman" w:cs="Times New Roman"/>
        </w:rPr>
      </w:pPr>
      <w:r>
        <w:rPr>
          <w:rFonts w:ascii="Times New Roman" w:hAnsi="Times New Roman" w:cs="Times New Roman"/>
          <w:b/>
        </w:rPr>
        <w:t xml:space="preserve">              </w:t>
      </w:r>
      <w:r w:rsidR="00571113" w:rsidRPr="00525CA9">
        <w:rPr>
          <w:rFonts w:ascii="Times New Roman" w:hAnsi="Times New Roman" w:cs="Times New Roman"/>
        </w:rPr>
        <w:t>COLLEGE OF ENGINEERING AND TECHNOLOGY, BHUBANESWAR</w:t>
      </w:r>
    </w:p>
    <w:p w:rsidR="00C603D6" w:rsidRDefault="00C603D6" w:rsidP="00C603D6">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w:t>
      </w:r>
      <w:proofErr w:type="spellStart"/>
      <w:r>
        <w:rPr>
          <w:rFonts w:ascii="Times New Roman" w:hAnsi="Times New Roman" w:cs="Times New Roman"/>
          <w:color w:val="000000"/>
        </w:rPr>
        <w:t>Odisha</w:t>
      </w:r>
      <w:proofErr w:type="spellEnd"/>
      <w:r>
        <w:rPr>
          <w:rFonts w:ascii="Times New Roman" w:hAnsi="Times New Roman" w:cs="Times New Roman"/>
          <w:color w:val="000000"/>
        </w:rPr>
        <w:t>)</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 xml:space="preserve">Techno Campus, PO: </w:t>
      </w:r>
      <w:proofErr w:type="spellStart"/>
      <w:r w:rsidRPr="00525CA9">
        <w:rPr>
          <w:rFonts w:ascii="Times New Roman" w:hAnsi="Times New Roman" w:cs="Times New Roman"/>
        </w:rPr>
        <w:t>Mahalaxmivihar</w:t>
      </w:r>
      <w:proofErr w:type="spellEnd"/>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Bhuabaneswar</w:t>
      </w:r>
      <w:proofErr w:type="spellEnd"/>
      <w:r w:rsidRPr="00525CA9">
        <w:rPr>
          <w:rFonts w:ascii="Times New Roman" w:hAnsi="Times New Roman" w:cs="Times New Roman"/>
        </w:rPr>
        <w:t>,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Email:principalcet@cet.edu.in</w:t>
      </w:r>
      <w:proofErr w:type="spellEnd"/>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 xml:space="preserve">Note: A DD for </w:t>
      </w:r>
      <w:proofErr w:type="gramStart"/>
      <w:r w:rsidRPr="00525CA9">
        <w:rPr>
          <w:rFonts w:ascii="Times New Roman" w:hAnsi="Times New Roman" w:cs="Times New Roman"/>
        </w:rPr>
        <w:t>EMD  and</w:t>
      </w:r>
      <w:proofErr w:type="gramEnd"/>
      <w:r w:rsidRPr="00525CA9">
        <w:rPr>
          <w:rFonts w:ascii="Times New Roman" w:hAnsi="Times New Roman" w:cs="Times New Roman"/>
        </w:rPr>
        <w:t xml:space="preserve"> Tender document fee  should be enclosed with this bid separately as mentioned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proofErr w:type="gramStart"/>
      <w:r w:rsidRPr="00525CA9">
        <w:rPr>
          <w:rFonts w:ascii="Times New Roman" w:hAnsi="Times New Roman" w:cs="Times New Roman"/>
        </w:rPr>
        <w:t>( IT</w:t>
      </w:r>
      <w:proofErr w:type="gramEnd"/>
      <w:r w:rsidRPr="00525CA9">
        <w:rPr>
          <w:rFonts w:ascii="Times New Roman" w:hAnsi="Times New Roman" w:cs="Times New Roman"/>
        </w:rPr>
        <w:t xml:space="preserve"> returns.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w:t>
      </w:r>
      <w:r w:rsidR="00FE701F">
        <w:rPr>
          <w:rFonts w:ascii="Times New Roman" w:hAnsi="Times New Roman" w:cs="Times New Roman"/>
        </w:rPr>
        <w:t>work</w:t>
      </w:r>
      <w:r w:rsidRPr="00525CA9">
        <w:rPr>
          <w:rFonts w:ascii="Times New Roman" w:hAnsi="Times New Roman" w:cs="Times New Roman"/>
        </w:rPr>
        <w:t xml:space="preserve">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30666F" w:rsidRPr="0030666F" w:rsidRDefault="00C87DFE" w:rsidP="0030666F">
      <w:pPr>
        <w:pStyle w:val="ListParagraph"/>
        <w:widowControl w:val="0"/>
        <w:numPr>
          <w:ilvl w:val="0"/>
          <w:numId w:val="18"/>
        </w:numPr>
        <w:autoSpaceDE w:val="0"/>
        <w:autoSpaceDN w:val="0"/>
        <w:adjustRightInd w:val="0"/>
      </w:pPr>
      <w:r w:rsidRPr="0030666F">
        <w:t xml:space="preserve">GSTIN </w:t>
      </w:r>
      <w:r w:rsidR="00571113" w:rsidRPr="0030666F">
        <w:t>No.</w:t>
      </w:r>
    </w:p>
    <w:p w:rsidR="0030666F" w:rsidRDefault="0030666F" w:rsidP="0030666F">
      <w:pPr>
        <w:pStyle w:val="ListParagraph"/>
        <w:widowControl w:val="0"/>
        <w:autoSpaceDE w:val="0"/>
        <w:autoSpaceDN w:val="0"/>
        <w:adjustRightInd w:val="0"/>
        <w:rPr>
          <w:b/>
        </w:rPr>
      </w:pPr>
    </w:p>
    <w:p w:rsidR="00CC2540" w:rsidRDefault="00571113" w:rsidP="0030666F">
      <w:pPr>
        <w:pStyle w:val="ListParagraph"/>
        <w:widowControl w:val="0"/>
        <w:autoSpaceDE w:val="0"/>
        <w:autoSpaceDN w:val="0"/>
        <w:adjustRightInd w:val="0"/>
        <w:rPr>
          <w:color w:val="000000"/>
        </w:rPr>
      </w:pPr>
      <w:r w:rsidRPr="0030666F">
        <w:rPr>
          <w:b/>
        </w:rPr>
        <w:t>Signature and seal of the bidder</w:t>
      </w:r>
      <w:r w:rsidRPr="0030666F">
        <w:rPr>
          <w:color w:val="000000"/>
        </w:rPr>
        <w:t xml:space="preserve">    </w:t>
      </w:r>
    </w:p>
    <w:p w:rsidR="0069256C" w:rsidRDefault="0069256C" w:rsidP="0030666F">
      <w:pPr>
        <w:pStyle w:val="ListParagraph"/>
        <w:widowControl w:val="0"/>
        <w:autoSpaceDE w:val="0"/>
        <w:autoSpaceDN w:val="0"/>
        <w:adjustRightInd w:val="0"/>
        <w:rPr>
          <w:color w:val="000000"/>
        </w:rPr>
      </w:pPr>
    </w:p>
    <w:p w:rsidR="0069256C" w:rsidRPr="0030666F" w:rsidRDefault="0069256C" w:rsidP="0030666F">
      <w:pPr>
        <w:pStyle w:val="ListParagraph"/>
        <w:widowControl w:val="0"/>
        <w:autoSpaceDE w:val="0"/>
        <w:autoSpaceDN w:val="0"/>
        <w:adjustRightInd w:val="0"/>
        <w:rPr>
          <w:color w:val="000000"/>
        </w:rPr>
      </w:pPr>
    </w:p>
    <w:p w:rsidR="006129CF" w:rsidRDefault="006129CF" w:rsidP="00571113">
      <w:pPr>
        <w:jc w:val="right"/>
        <w:rPr>
          <w:rFonts w:ascii="Times New Roman" w:hAnsi="Times New Roman" w:cs="Times New Roman"/>
          <w:color w:val="000000"/>
        </w:rPr>
      </w:pPr>
    </w:p>
    <w:p w:rsidR="006129CF" w:rsidRDefault="006129CF" w:rsidP="00571113">
      <w:pPr>
        <w:jc w:val="right"/>
        <w:rPr>
          <w:rFonts w:ascii="Times New Roman" w:hAnsi="Times New Roman" w:cs="Times New Roman"/>
          <w:color w:val="000000"/>
        </w:rPr>
      </w:pP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t>C</w:t>
      </w:r>
      <w:r w:rsidR="00571113" w:rsidRPr="00525CA9">
        <w:rPr>
          <w:rFonts w:ascii="Times New Roman" w:hAnsi="Times New Roman" w:cs="Times New Roman"/>
          <w:b/>
          <w:bCs/>
          <w:u w:val="single"/>
        </w:rPr>
        <w:t>OLLEGE OF ENGINEERING AND TECHNOLOGY, BHUBANESWAR</w:t>
      </w:r>
    </w:p>
    <w:p w:rsidR="00C603D6" w:rsidRDefault="00571113" w:rsidP="00C603D6">
      <w:pPr>
        <w:pStyle w:val="Heading4"/>
        <w:rPr>
          <w:rFonts w:ascii="Times New Roman" w:eastAsia="Arial Unicode MS" w:hAnsi="Times New Roman" w:cs="Times New Roman"/>
        </w:rPr>
      </w:pPr>
      <w:r w:rsidRPr="00525CA9">
        <w:rPr>
          <w:rFonts w:ascii="Times New Roman" w:hAnsi="Times New Roman" w:cs="Times New Roman"/>
        </w:rPr>
        <w:t xml:space="preserve"> </w:t>
      </w:r>
      <w:r w:rsidR="00C603D6">
        <w:rPr>
          <w:rFonts w:ascii="Times New Roman" w:hAnsi="Times New Roman" w:cs="Times New Roman"/>
          <w:color w:val="000000"/>
        </w:rPr>
        <w:t xml:space="preserve">(An Autonomous &amp; Constituent College of </w:t>
      </w:r>
      <w:proofErr w:type="spellStart"/>
      <w:r w:rsidR="00C603D6">
        <w:rPr>
          <w:rFonts w:ascii="Times New Roman" w:hAnsi="Times New Roman" w:cs="Times New Roman"/>
          <w:color w:val="000000"/>
        </w:rPr>
        <w:t>Biju</w:t>
      </w:r>
      <w:proofErr w:type="spellEnd"/>
      <w:r w:rsidR="00C603D6">
        <w:rPr>
          <w:rFonts w:ascii="Times New Roman" w:hAnsi="Times New Roman" w:cs="Times New Roman"/>
          <w:color w:val="000000"/>
        </w:rPr>
        <w:t xml:space="preserve"> </w:t>
      </w:r>
      <w:proofErr w:type="spellStart"/>
      <w:r w:rsidR="00C603D6">
        <w:rPr>
          <w:rFonts w:ascii="Times New Roman" w:hAnsi="Times New Roman" w:cs="Times New Roman"/>
          <w:color w:val="000000"/>
        </w:rPr>
        <w:t>Patnaik</w:t>
      </w:r>
      <w:proofErr w:type="spellEnd"/>
      <w:r w:rsidR="00C603D6">
        <w:rPr>
          <w:rFonts w:ascii="Times New Roman" w:hAnsi="Times New Roman" w:cs="Times New Roman"/>
          <w:color w:val="000000"/>
        </w:rPr>
        <w:t xml:space="preserve"> University of Technology, </w:t>
      </w:r>
      <w:proofErr w:type="spellStart"/>
      <w:r w:rsidR="00C603D6">
        <w:rPr>
          <w:rFonts w:ascii="Times New Roman" w:hAnsi="Times New Roman" w:cs="Times New Roman"/>
          <w:color w:val="000000"/>
        </w:rPr>
        <w:t>Odisha</w:t>
      </w:r>
      <w:proofErr w:type="spellEnd"/>
      <w:r w:rsidR="00C603D6">
        <w:rPr>
          <w:rFonts w:ascii="Times New Roman" w:hAnsi="Times New Roman" w:cs="Times New Roman"/>
          <w:color w:val="000000"/>
        </w:rPr>
        <w:t>)</w:t>
      </w:r>
    </w:p>
    <w:p w:rsidR="00571113" w:rsidRPr="00525CA9" w:rsidRDefault="00571113" w:rsidP="00C603D6">
      <w:pPr>
        <w:widowControl w:val="0"/>
        <w:autoSpaceDE w:val="0"/>
        <w:autoSpaceDN w:val="0"/>
        <w:adjustRightInd w:val="0"/>
        <w:ind w:right="-540" w:hanging="270"/>
        <w:jc w:val="center"/>
        <w:rPr>
          <w:rFonts w:ascii="Times New Roman" w:hAnsi="Times New Roman" w:cs="Times New Roman"/>
          <w:b/>
          <w:bCs/>
          <w:color w:val="0000FF"/>
        </w:rPr>
      </w:pPr>
      <w:r w:rsidRPr="00525CA9">
        <w:rPr>
          <w:rFonts w:ascii="Times New Roman" w:hAnsi="Times New Roman" w:cs="Times New Roman"/>
          <w:b/>
          <w:bCs/>
        </w:rPr>
        <w:t xml:space="preserve">Techno Campus, </w:t>
      </w:r>
      <w:proofErr w:type="gramStart"/>
      <w:r w:rsidRPr="00525CA9">
        <w:rPr>
          <w:rFonts w:ascii="Times New Roman" w:hAnsi="Times New Roman" w:cs="Times New Roman"/>
          <w:b/>
          <w:bCs/>
        </w:rPr>
        <w:t>PO :</w:t>
      </w:r>
      <w:proofErr w:type="gramEnd"/>
      <w:r w:rsidRPr="00525CA9">
        <w:rPr>
          <w:rFonts w:ascii="Times New Roman" w:hAnsi="Times New Roman" w:cs="Times New Roman"/>
          <w:b/>
          <w:bCs/>
        </w:rPr>
        <w:t xml:space="preserve"> </w:t>
      </w:r>
      <w:proofErr w:type="spellStart"/>
      <w:r w:rsidRPr="00525CA9">
        <w:rPr>
          <w:rFonts w:ascii="Times New Roman" w:hAnsi="Times New Roman" w:cs="Times New Roman"/>
          <w:b/>
          <w:bCs/>
        </w:rPr>
        <w:t>Mahalaxmivihar</w:t>
      </w:r>
      <w:proofErr w:type="spellEnd"/>
      <w:r w:rsidRPr="00525CA9">
        <w:rPr>
          <w:rFonts w:ascii="Times New Roman" w:hAnsi="Times New Roman" w:cs="Times New Roman"/>
          <w:b/>
          <w:bCs/>
        </w:rPr>
        <w:t xml:space="preserve">, </w:t>
      </w:r>
      <w:proofErr w:type="spellStart"/>
      <w:r w:rsidRPr="00525CA9">
        <w:rPr>
          <w:rFonts w:ascii="Times New Roman" w:hAnsi="Times New Roman" w:cs="Times New Roman"/>
          <w:b/>
          <w:bCs/>
        </w:rPr>
        <w:t>Bhuabaneswar</w:t>
      </w:r>
      <w:proofErr w:type="spellEnd"/>
      <w:r w:rsidRPr="00525CA9">
        <w:rPr>
          <w:rFonts w:ascii="Times New Roman" w:hAnsi="Times New Roman" w:cs="Times New Roman"/>
          <w:b/>
          <w:bCs/>
        </w:rPr>
        <w:t xml:space="preserve">, Pin-751029 </w:t>
      </w:r>
      <w:hyperlink r:id="rId11"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proofErr w:type="spellStart"/>
      <w:r w:rsidRPr="00525CA9">
        <w:rPr>
          <w:rFonts w:ascii="Times New Roman" w:hAnsi="Times New Roman" w:cs="Times New Roman"/>
          <w:b/>
          <w:bCs/>
        </w:rPr>
        <w:t>Email:principalcet@cet.edu.in</w:t>
      </w:r>
      <w:proofErr w:type="spellEnd"/>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166"/>
        <w:gridCol w:w="1216"/>
        <w:gridCol w:w="1068"/>
        <w:gridCol w:w="1440"/>
        <w:gridCol w:w="1170"/>
        <w:gridCol w:w="1080"/>
      </w:tblGrid>
      <w:tr w:rsidR="00FE701F" w:rsidRPr="0048622E" w:rsidTr="00FE701F">
        <w:trPr>
          <w:trHeight w:val="475"/>
          <w:jc w:val="center"/>
        </w:trPr>
        <w:tc>
          <w:tcPr>
            <w:tcW w:w="570"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Sl. No</w:t>
            </w:r>
          </w:p>
        </w:tc>
        <w:tc>
          <w:tcPr>
            <w:tcW w:w="2970" w:type="dxa"/>
            <w:vAlign w:val="center"/>
          </w:tcPr>
          <w:p w:rsidR="00FE701F" w:rsidRPr="00FE701F" w:rsidRDefault="00FE701F" w:rsidP="005465AA">
            <w:pPr>
              <w:pStyle w:val="NoSpacing"/>
              <w:rPr>
                <w:rFonts w:ascii="Times New Roman" w:hAnsi="Times New Roman"/>
                <w:b/>
                <w:color w:val="333333"/>
              </w:rPr>
            </w:pPr>
            <w:r w:rsidRPr="00FE701F">
              <w:rPr>
                <w:rFonts w:ascii="Times New Roman" w:hAnsi="Times New Roman"/>
                <w:b/>
              </w:rPr>
              <w:t xml:space="preserve">  Item Description</w:t>
            </w:r>
          </w:p>
        </w:tc>
        <w:tc>
          <w:tcPr>
            <w:tcW w:w="1166"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Quantity</w:t>
            </w:r>
          </w:p>
          <w:p w:rsidR="00FE701F" w:rsidRPr="00FE701F" w:rsidRDefault="00FE701F" w:rsidP="005465AA">
            <w:pPr>
              <w:pStyle w:val="NoSpacing"/>
              <w:rPr>
                <w:rFonts w:ascii="Times New Roman" w:hAnsi="Times New Roman"/>
                <w:b/>
              </w:rPr>
            </w:pPr>
            <w:r w:rsidRPr="00FE701F">
              <w:rPr>
                <w:rFonts w:ascii="Times New Roman" w:hAnsi="Times New Roman"/>
                <w:b/>
              </w:rPr>
              <w:t>Required.</w:t>
            </w:r>
          </w:p>
        </w:tc>
        <w:tc>
          <w:tcPr>
            <w:tcW w:w="1216" w:type="dxa"/>
          </w:tcPr>
          <w:p w:rsidR="00FE701F" w:rsidRPr="00FE701F" w:rsidRDefault="00FE701F" w:rsidP="005465AA">
            <w:pPr>
              <w:pStyle w:val="NoSpacing"/>
              <w:rPr>
                <w:rFonts w:ascii="Times New Roman" w:hAnsi="Times New Roman"/>
                <w:b/>
              </w:rPr>
            </w:pPr>
            <w:r w:rsidRPr="00FE701F">
              <w:rPr>
                <w:rFonts w:ascii="Times New Roman" w:hAnsi="Times New Roman"/>
                <w:b/>
              </w:rPr>
              <w:t>Unit Cost</w:t>
            </w:r>
          </w:p>
        </w:tc>
        <w:tc>
          <w:tcPr>
            <w:tcW w:w="1068"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c>
          <w:tcPr>
            <w:tcW w:w="1440" w:type="dxa"/>
          </w:tcPr>
          <w:p w:rsidR="00FE701F" w:rsidRPr="00FE701F" w:rsidRDefault="00FE701F" w:rsidP="005465AA">
            <w:pPr>
              <w:pStyle w:val="NoSpacing"/>
              <w:rPr>
                <w:rFonts w:ascii="Times New Roman" w:hAnsi="Times New Roman"/>
                <w:b/>
              </w:rPr>
            </w:pPr>
            <w:r w:rsidRPr="00FE701F">
              <w:rPr>
                <w:rFonts w:ascii="Times New Roman" w:hAnsi="Times New Roman"/>
                <w:b/>
              </w:rPr>
              <w:t>Taxes Applicable</w:t>
            </w:r>
          </w:p>
        </w:tc>
        <w:tc>
          <w:tcPr>
            <w:tcW w:w="1170" w:type="dxa"/>
          </w:tcPr>
          <w:p w:rsidR="00FE701F" w:rsidRPr="00FE701F" w:rsidRDefault="00FE701F" w:rsidP="005465AA">
            <w:pPr>
              <w:pStyle w:val="NoSpacing"/>
              <w:rPr>
                <w:rFonts w:ascii="Times New Roman" w:hAnsi="Times New Roman"/>
                <w:b/>
              </w:rPr>
            </w:pPr>
            <w:r w:rsidRPr="00FE701F">
              <w:rPr>
                <w:rFonts w:ascii="Times New Roman" w:hAnsi="Times New Roman"/>
                <w:b/>
              </w:rPr>
              <w:t>Any Other</w:t>
            </w:r>
          </w:p>
        </w:tc>
        <w:tc>
          <w:tcPr>
            <w:tcW w:w="1080"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r>
      <w:tr w:rsidR="00FE701F" w:rsidRPr="0048622E" w:rsidTr="00FE701F">
        <w:trPr>
          <w:trHeight w:val="827"/>
          <w:jc w:val="center"/>
        </w:trPr>
        <w:tc>
          <w:tcPr>
            <w:tcW w:w="570" w:type="dxa"/>
            <w:vAlign w:val="bottom"/>
          </w:tcPr>
          <w:p w:rsidR="00FE701F" w:rsidRPr="0048622E" w:rsidRDefault="00FE701F" w:rsidP="005465AA">
            <w:pPr>
              <w:pStyle w:val="NoSpacing"/>
              <w:rPr>
                <w:rFonts w:ascii="Times New Roman" w:hAnsi="Times New Roman"/>
              </w:rPr>
            </w:pPr>
            <w:r w:rsidRPr="0048622E">
              <w:rPr>
                <w:rFonts w:ascii="Times New Roman" w:hAnsi="Times New Roman"/>
              </w:rPr>
              <w:t>1</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Diameter Drilling with </w:t>
            </w:r>
            <w:proofErr w:type="spellStart"/>
            <w:r w:rsidRPr="005545B6">
              <w:rPr>
                <w:rFonts w:ascii="Times New Roman" w:hAnsi="Times New Roman"/>
                <w:sz w:val="28"/>
                <w:szCs w:val="28"/>
              </w:rPr>
              <w:t>Labour</w:t>
            </w:r>
            <w:proofErr w:type="spellEnd"/>
            <w:r w:rsidRPr="005545B6">
              <w:rPr>
                <w:rFonts w:ascii="Times New Roman" w:hAnsi="Times New Roman"/>
                <w:sz w:val="28"/>
                <w:szCs w:val="28"/>
              </w:rPr>
              <w:t xml:space="preserve"> charges</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120 met</w:t>
            </w:r>
            <w:r>
              <w:rPr>
                <w:rFonts w:ascii="Times New Roman" w:hAnsi="Times New Roman"/>
                <w:sz w:val="28"/>
                <w:szCs w:val="28"/>
              </w:rPr>
              <w:t>er</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40"/>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2</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Supply and installation of 8″ (200mm) PVC casing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50 meter</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1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3</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 Master casing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0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4</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Cleaning and Developing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A74B3E" w:rsidP="005465AA">
            <w:pPr>
              <w:pStyle w:val="NoSpacing"/>
              <w:rPr>
                <w:rFonts w:ascii="Times New Roman" w:hAnsi="Times New Roman"/>
              </w:rPr>
            </w:pPr>
            <w:r>
              <w:rPr>
                <w:rFonts w:ascii="Times New Roman" w:hAnsi="Times New Roman"/>
              </w:rPr>
              <w:t>Lump sum</w:t>
            </w: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0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5</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Transportation charges </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A74B3E" w:rsidP="005465AA">
            <w:pPr>
              <w:pStyle w:val="NoSpacing"/>
              <w:rPr>
                <w:rFonts w:ascii="Times New Roman" w:hAnsi="Times New Roman"/>
              </w:rPr>
            </w:pPr>
            <w:r>
              <w:rPr>
                <w:rFonts w:ascii="Times New Roman" w:hAnsi="Times New Roman"/>
              </w:rPr>
              <w:t>Lump sum</w:t>
            </w: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bl>
    <w:p w:rsidR="00375029" w:rsidRDefault="00375029" w:rsidP="00571113">
      <w:pPr>
        <w:widowControl w:val="0"/>
        <w:autoSpaceDE w:val="0"/>
        <w:autoSpaceDN w:val="0"/>
        <w:adjustRightInd w:val="0"/>
        <w:jc w:val="center"/>
        <w:rPr>
          <w:rFonts w:ascii="Times New Roman" w:hAnsi="Times New Roman" w:cs="Times New Roman"/>
          <w:bCs/>
        </w:rPr>
      </w:pPr>
    </w:p>
    <w:p w:rsidR="00571113"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6129CF" w:rsidRDefault="006129CF" w:rsidP="00571113">
      <w:pPr>
        <w:widowControl w:val="0"/>
        <w:autoSpaceDE w:val="0"/>
        <w:autoSpaceDN w:val="0"/>
        <w:adjustRightInd w:val="0"/>
        <w:jc w:val="center"/>
        <w:rPr>
          <w:rFonts w:ascii="Times New Roman" w:hAnsi="Times New Roman" w:cs="Times New Roman"/>
          <w:bCs/>
        </w:rPr>
      </w:pPr>
    </w:p>
    <w:p w:rsidR="006129CF" w:rsidRDefault="006129CF" w:rsidP="00571113">
      <w:pPr>
        <w:widowControl w:val="0"/>
        <w:autoSpaceDE w:val="0"/>
        <w:autoSpaceDN w:val="0"/>
        <w:adjustRightInd w:val="0"/>
        <w:jc w:val="center"/>
        <w:rPr>
          <w:rFonts w:ascii="Times New Roman" w:hAnsi="Times New Roman" w:cs="Times New Roman"/>
          <w:bCs/>
        </w:rPr>
      </w:pPr>
    </w:p>
    <w:p w:rsidR="006129CF" w:rsidRDefault="006129CF" w:rsidP="00571113">
      <w:pPr>
        <w:widowControl w:val="0"/>
        <w:autoSpaceDE w:val="0"/>
        <w:autoSpaceDN w:val="0"/>
        <w:adjustRightInd w:val="0"/>
        <w:jc w:val="center"/>
        <w:rPr>
          <w:rFonts w:ascii="Times New Roman" w:hAnsi="Times New Roman" w:cs="Times New Roman"/>
          <w:bCs/>
        </w:rPr>
      </w:pPr>
    </w:p>
    <w:p w:rsidR="0069256C" w:rsidRDefault="0069256C" w:rsidP="00571113">
      <w:pPr>
        <w:widowControl w:val="0"/>
        <w:autoSpaceDE w:val="0"/>
        <w:autoSpaceDN w:val="0"/>
        <w:adjustRightInd w:val="0"/>
        <w:jc w:val="center"/>
        <w:rPr>
          <w:rFonts w:ascii="Times New Roman" w:hAnsi="Times New Roman" w:cs="Times New Roman"/>
          <w:bCs/>
        </w:rPr>
      </w:pPr>
    </w:p>
    <w:p w:rsidR="0069256C" w:rsidRDefault="0069256C" w:rsidP="00571113">
      <w:pPr>
        <w:widowControl w:val="0"/>
        <w:autoSpaceDE w:val="0"/>
        <w:autoSpaceDN w:val="0"/>
        <w:adjustRightInd w:val="0"/>
        <w:jc w:val="center"/>
        <w:rPr>
          <w:rFonts w:ascii="Times New Roman" w:hAnsi="Times New Roman" w:cs="Times New Roman"/>
          <w:bCs/>
        </w:rPr>
      </w:pPr>
    </w:p>
    <w:p w:rsidR="0069256C" w:rsidRDefault="0069256C" w:rsidP="00571113">
      <w:pPr>
        <w:widowControl w:val="0"/>
        <w:autoSpaceDE w:val="0"/>
        <w:autoSpaceDN w:val="0"/>
        <w:adjustRightInd w:val="0"/>
        <w:jc w:val="center"/>
        <w:rPr>
          <w:rFonts w:ascii="Times New Roman" w:hAnsi="Times New Roman" w:cs="Times New Roman"/>
          <w:bCs/>
        </w:rPr>
      </w:pPr>
    </w:p>
    <w:p w:rsidR="005F2518" w:rsidRDefault="005F251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t>PROFORMA FOR SUBMITTING ELIGIBILITY REQUIREMENT AND UNDERTAKING</w:t>
      </w:r>
    </w:p>
    <w:p w:rsidR="006C0A89" w:rsidRDefault="006C0A89"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To</w:t>
      </w:r>
    </w:p>
    <w:p w:rsidR="00571113" w:rsidRPr="00525CA9" w:rsidRDefault="00571113" w:rsidP="00571113">
      <w:pPr>
        <w:pStyle w:val="NoSpacing"/>
        <w:rPr>
          <w:rFonts w:ascii="Times New Roman" w:hAnsi="Times New Roman"/>
        </w:rPr>
      </w:pPr>
      <w:r w:rsidRPr="00525CA9">
        <w:rPr>
          <w:rFonts w:ascii="Times New Roman" w:hAnsi="Times New Roman"/>
        </w:rPr>
        <w:t>The Principal,</w:t>
      </w:r>
    </w:p>
    <w:p w:rsidR="00571113" w:rsidRPr="00525CA9" w:rsidRDefault="00571113" w:rsidP="00571113">
      <w:pPr>
        <w:pStyle w:val="NoSpacing"/>
        <w:rPr>
          <w:rFonts w:ascii="Times New Roman" w:hAnsi="Times New Roman"/>
        </w:rPr>
      </w:pPr>
      <w:r w:rsidRPr="00525CA9">
        <w:rPr>
          <w:rFonts w:ascii="Times New Roman" w:hAnsi="Times New Roman"/>
        </w:rPr>
        <w:t>CET, Bhubaneswar</w:t>
      </w:r>
    </w:p>
    <w:p w:rsidR="00571113" w:rsidRPr="00525CA9" w:rsidRDefault="00571113" w:rsidP="00571113">
      <w:pPr>
        <w:pStyle w:val="NoSpacing"/>
        <w:rPr>
          <w:rFonts w:ascii="Times New Roman" w:hAnsi="Times New Roman"/>
        </w:rPr>
      </w:pPr>
    </w:p>
    <w:p w:rsidR="00875CCA" w:rsidRDefault="00571113" w:rsidP="00875CCA">
      <w:pPr>
        <w:widowControl w:val="0"/>
        <w:autoSpaceDE w:val="0"/>
        <w:autoSpaceDN w:val="0"/>
        <w:adjustRightInd w:val="0"/>
        <w:ind w:left="270" w:right="130"/>
        <w:jc w:val="both"/>
        <w:rPr>
          <w:rStyle w:val="Normal2"/>
          <w:rFonts w:ascii="Times New Roman" w:hAnsi="Times New Roman" w:cs="Times New Roman"/>
          <w:i/>
          <w:color w:val="000000"/>
          <w:sz w:val="22"/>
          <w:szCs w:val="22"/>
        </w:rPr>
      </w:pPr>
      <w:r w:rsidRPr="00525CA9">
        <w:rPr>
          <w:rFonts w:ascii="Times New Roman" w:hAnsi="Times New Roman" w:cs="Times New Roman"/>
          <w:b/>
          <w:bCs/>
        </w:rPr>
        <w:t>Sub: Submission of Tender for “</w:t>
      </w:r>
      <w:r w:rsidR="002127C2" w:rsidRPr="002127C2">
        <w:rPr>
          <w:rFonts w:ascii="Times New Roman" w:hAnsi="Times New Roman" w:cs="Times New Roman"/>
          <w:b/>
          <w:color w:val="000000"/>
        </w:rPr>
        <w:t xml:space="preserve">Drilling/Installation of </w:t>
      </w:r>
      <w:proofErr w:type="spellStart"/>
      <w:r w:rsidR="002127C2" w:rsidRPr="002127C2">
        <w:rPr>
          <w:rFonts w:ascii="Times New Roman" w:hAnsi="Times New Roman" w:cs="Times New Roman"/>
          <w:b/>
          <w:color w:val="000000"/>
        </w:rPr>
        <w:t>Borewell</w:t>
      </w:r>
      <w:proofErr w:type="spellEnd"/>
      <w:r w:rsidR="002127C2" w:rsidRPr="002127C2">
        <w:rPr>
          <w:rStyle w:val="Normal2"/>
          <w:rFonts w:ascii="Times New Roman" w:hAnsi="Times New Roman" w:cs="Times New Roman"/>
          <w:b/>
          <w:color w:val="000000"/>
          <w:sz w:val="22"/>
          <w:szCs w:val="22"/>
        </w:rPr>
        <w:t xml:space="preserve"> at Staff Quarters</w:t>
      </w:r>
      <w:r w:rsidR="00875CCA">
        <w:rPr>
          <w:rStyle w:val="Normal2"/>
          <w:rFonts w:ascii="Times New Roman" w:hAnsi="Times New Roman" w:cs="Times New Roman"/>
          <w:b/>
          <w:color w:val="000000"/>
          <w:sz w:val="22"/>
          <w:szCs w:val="22"/>
        </w:rPr>
        <w:t>”</w:t>
      </w:r>
      <w:r w:rsidR="00875CCA">
        <w:rPr>
          <w:rStyle w:val="Normal2"/>
          <w:rFonts w:ascii="Times New Roman" w:hAnsi="Times New Roman" w:cs="Times New Roman"/>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w:t>
      </w:r>
      <w:r w:rsidR="002127C2">
        <w:rPr>
          <w:rFonts w:ascii="Times New Roman" w:hAnsi="Times New Roman" w:cs="Times New Roman"/>
        </w:rPr>
        <w:t xml:space="preserve">for drilling /installation of </w:t>
      </w:r>
      <w:proofErr w:type="spellStart"/>
      <w:r w:rsidR="002127C2">
        <w:rPr>
          <w:rFonts w:ascii="Times New Roman" w:hAnsi="Times New Roman" w:cs="Times New Roman"/>
        </w:rPr>
        <w:t>borewell</w:t>
      </w:r>
      <w:proofErr w:type="spellEnd"/>
      <w:r w:rsidR="002127C2">
        <w:rPr>
          <w:rFonts w:ascii="Times New Roman" w:hAnsi="Times New Roman" w:cs="Times New Roman"/>
        </w:rPr>
        <w:t xml:space="preserve"> </w:t>
      </w:r>
      <w:r w:rsidRPr="00525CA9">
        <w:rPr>
          <w:rFonts w:ascii="Times New Roman" w:hAnsi="Times New Roman" w:cs="Times New Roman"/>
        </w:rPr>
        <w:t xml:space="preserve">at </w:t>
      </w:r>
      <w:r w:rsidR="00875CCA">
        <w:rPr>
          <w:rFonts w:ascii="Times New Roman" w:hAnsi="Times New Roman" w:cs="Times New Roman"/>
        </w:rPr>
        <w:t xml:space="preserve">Staff Quarters </w:t>
      </w:r>
      <w:proofErr w:type="gramStart"/>
      <w:r w:rsidR="00875CCA">
        <w:rPr>
          <w:rFonts w:ascii="Times New Roman" w:hAnsi="Times New Roman" w:cs="Times New Roman"/>
        </w:rPr>
        <w:t xml:space="preserve">of </w:t>
      </w:r>
      <w:r w:rsidRPr="00525CA9">
        <w:rPr>
          <w:rFonts w:ascii="Times New Roman" w:hAnsi="Times New Roman" w:cs="Times New Roman"/>
        </w:rPr>
        <w:t xml:space="preserve"> CET</w:t>
      </w:r>
      <w:proofErr w:type="gramEnd"/>
      <w:r w:rsidRPr="00525CA9">
        <w:rPr>
          <w:rFonts w:ascii="Times New Roman" w:hAnsi="Times New Roman" w:cs="Times New Roman"/>
        </w:rPr>
        <w:t>, Bhubaneswar, 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roofErr w:type="gramStart"/>
      <w:r w:rsidRPr="00525CA9">
        <w:rPr>
          <w:rFonts w:ascii="Times New Roman" w:hAnsi="Times New Roman"/>
        </w:rPr>
        <w:t>:……………….</w:t>
      </w:r>
      <w:proofErr w:type="gramEnd"/>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proofErr w:type="gramStart"/>
      <w:r w:rsidRPr="00525CA9">
        <w:rPr>
          <w:rFonts w:ascii="Times New Roman" w:hAnsi="Times New Roman"/>
        </w:rPr>
        <w:t>Enclosures :</w:t>
      </w:r>
      <w:proofErr w:type="gramEnd"/>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5">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8">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0"/>
  </w:num>
  <w:num w:numId="3">
    <w:abstractNumId w:val="10"/>
  </w:num>
  <w:num w:numId="4">
    <w:abstractNumId w:val="20"/>
  </w:num>
  <w:num w:numId="5">
    <w:abstractNumId w:val="2"/>
  </w:num>
  <w:num w:numId="6">
    <w:abstractNumId w:val="19"/>
  </w:num>
  <w:num w:numId="7">
    <w:abstractNumId w:val="8"/>
  </w:num>
  <w:num w:numId="8">
    <w:abstractNumId w:val="17"/>
  </w:num>
  <w:num w:numId="9">
    <w:abstractNumId w:val="7"/>
  </w:num>
  <w:num w:numId="10">
    <w:abstractNumId w:val="5"/>
  </w:num>
  <w:num w:numId="11">
    <w:abstractNumId w:val="18"/>
  </w:num>
  <w:num w:numId="12">
    <w:abstractNumId w:val="3"/>
  </w:num>
  <w:num w:numId="13">
    <w:abstractNumId w:val="15"/>
  </w:num>
  <w:num w:numId="14">
    <w:abstractNumId w:val="1"/>
  </w:num>
  <w:num w:numId="15">
    <w:abstractNumId w:val="13"/>
  </w:num>
  <w:num w:numId="16">
    <w:abstractNumId w:val="12"/>
  </w:num>
  <w:num w:numId="17">
    <w:abstractNumId w:val="16"/>
  </w:num>
  <w:num w:numId="18">
    <w:abstractNumId w:val="6"/>
  </w:num>
  <w:num w:numId="19">
    <w:abstractNumId w:val="4"/>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1113"/>
    <w:rsid w:val="00013A65"/>
    <w:rsid w:val="000327AA"/>
    <w:rsid w:val="000713D8"/>
    <w:rsid w:val="00073B0E"/>
    <w:rsid w:val="000B0DDB"/>
    <w:rsid w:val="000D3983"/>
    <w:rsid w:val="000E0CF5"/>
    <w:rsid w:val="000F56D1"/>
    <w:rsid w:val="00133225"/>
    <w:rsid w:val="00135173"/>
    <w:rsid w:val="00141A1F"/>
    <w:rsid w:val="00141F95"/>
    <w:rsid w:val="0014799F"/>
    <w:rsid w:val="00157AE3"/>
    <w:rsid w:val="00165945"/>
    <w:rsid w:val="001D39E6"/>
    <w:rsid w:val="001D49C1"/>
    <w:rsid w:val="001E58ED"/>
    <w:rsid w:val="0020777A"/>
    <w:rsid w:val="002127C2"/>
    <w:rsid w:val="00225910"/>
    <w:rsid w:val="00264729"/>
    <w:rsid w:val="00265EB9"/>
    <w:rsid w:val="0027733A"/>
    <w:rsid w:val="002A42AB"/>
    <w:rsid w:val="002C669E"/>
    <w:rsid w:val="002F10E7"/>
    <w:rsid w:val="00304D28"/>
    <w:rsid w:val="0030666F"/>
    <w:rsid w:val="00312D36"/>
    <w:rsid w:val="0037424D"/>
    <w:rsid w:val="00375029"/>
    <w:rsid w:val="003F5E53"/>
    <w:rsid w:val="00421D93"/>
    <w:rsid w:val="00424F27"/>
    <w:rsid w:val="00442A98"/>
    <w:rsid w:val="004471A8"/>
    <w:rsid w:val="00452AB1"/>
    <w:rsid w:val="0048622E"/>
    <w:rsid w:val="00495C81"/>
    <w:rsid w:val="00497510"/>
    <w:rsid w:val="004A118C"/>
    <w:rsid w:val="004B0602"/>
    <w:rsid w:val="004B6CFB"/>
    <w:rsid w:val="004C1903"/>
    <w:rsid w:val="004D2226"/>
    <w:rsid w:val="00525CA9"/>
    <w:rsid w:val="005450FB"/>
    <w:rsid w:val="005465AA"/>
    <w:rsid w:val="005653CF"/>
    <w:rsid w:val="00571113"/>
    <w:rsid w:val="005911B9"/>
    <w:rsid w:val="005F2518"/>
    <w:rsid w:val="005F50F7"/>
    <w:rsid w:val="006067B3"/>
    <w:rsid w:val="006129CF"/>
    <w:rsid w:val="0064141D"/>
    <w:rsid w:val="006478CC"/>
    <w:rsid w:val="00682971"/>
    <w:rsid w:val="0069256C"/>
    <w:rsid w:val="006A7665"/>
    <w:rsid w:val="006B01A1"/>
    <w:rsid w:val="006B0A04"/>
    <w:rsid w:val="006B58A6"/>
    <w:rsid w:val="006C0A89"/>
    <w:rsid w:val="006C0F7D"/>
    <w:rsid w:val="00747C01"/>
    <w:rsid w:val="007641D7"/>
    <w:rsid w:val="007C1140"/>
    <w:rsid w:val="007F4621"/>
    <w:rsid w:val="008001AA"/>
    <w:rsid w:val="008313DE"/>
    <w:rsid w:val="0083279B"/>
    <w:rsid w:val="00874EF9"/>
    <w:rsid w:val="00875CCA"/>
    <w:rsid w:val="008864A2"/>
    <w:rsid w:val="00887349"/>
    <w:rsid w:val="008900D4"/>
    <w:rsid w:val="008A26D6"/>
    <w:rsid w:val="008C2268"/>
    <w:rsid w:val="008C51F6"/>
    <w:rsid w:val="008C7831"/>
    <w:rsid w:val="008D7138"/>
    <w:rsid w:val="00907378"/>
    <w:rsid w:val="00912503"/>
    <w:rsid w:val="009172CA"/>
    <w:rsid w:val="009346AC"/>
    <w:rsid w:val="009536C6"/>
    <w:rsid w:val="00960373"/>
    <w:rsid w:val="00973BC0"/>
    <w:rsid w:val="00974C4C"/>
    <w:rsid w:val="00991B2B"/>
    <w:rsid w:val="009A4B54"/>
    <w:rsid w:val="009B1A2B"/>
    <w:rsid w:val="00A023C6"/>
    <w:rsid w:val="00A359E5"/>
    <w:rsid w:val="00A74B3E"/>
    <w:rsid w:val="00AA79D8"/>
    <w:rsid w:val="00AF4A0E"/>
    <w:rsid w:val="00B75D3E"/>
    <w:rsid w:val="00B8776B"/>
    <w:rsid w:val="00BA0138"/>
    <w:rsid w:val="00BB00DC"/>
    <w:rsid w:val="00BD1637"/>
    <w:rsid w:val="00BD6819"/>
    <w:rsid w:val="00BD7F10"/>
    <w:rsid w:val="00BE2CE5"/>
    <w:rsid w:val="00C31E40"/>
    <w:rsid w:val="00C45F25"/>
    <w:rsid w:val="00C603D6"/>
    <w:rsid w:val="00C716BD"/>
    <w:rsid w:val="00C87DFE"/>
    <w:rsid w:val="00CC0884"/>
    <w:rsid w:val="00CC2540"/>
    <w:rsid w:val="00D0702C"/>
    <w:rsid w:val="00D14D0A"/>
    <w:rsid w:val="00D34F40"/>
    <w:rsid w:val="00D962BA"/>
    <w:rsid w:val="00DB5F6F"/>
    <w:rsid w:val="00E371B8"/>
    <w:rsid w:val="00E43CAE"/>
    <w:rsid w:val="00E74B87"/>
    <w:rsid w:val="00E841CB"/>
    <w:rsid w:val="00E86239"/>
    <w:rsid w:val="00EB246E"/>
    <w:rsid w:val="00EC5E42"/>
    <w:rsid w:val="00F0577B"/>
    <w:rsid w:val="00F12046"/>
    <w:rsid w:val="00F14909"/>
    <w:rsid w:val="00F16082"/>
    <w:rsid w:val="00F420DD"/>
    <w:rsid w:val="00F87306"/>
    <w:rsid w:val="00F916B8"/>
    <w:rsid w:val="00FA319D"/>
    <w:rsid w:val="00FE701F"/>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unhideWhenUsed/>
    <w:rsid w:val="00F916B8"/>
    <w:pPr>
      <w:spacing w:after="120"/>
      <w:ind w:left="360"/>
    </w:pPr>
  </w:style>
  <w:style w:type="character" w:customStyle="1" w:styleId="BodyTextIndentChar">
    <w:name w:val="Body Text Indent Char"/>
    <w:basedOn w:val="DefaultParagraphFont"/>
    <w:link w:val="BodyTextIndent"/>
    <w:uiPriority w:val="99"/>
    <w:rsid w:val="00F916B8"/>
  </w:style>
</w:styles>
</file>

<file path=word/webSettings.xml><?xml version="1.0" encoding="utf-8"?>
<w:webSettings xmlns:r="http://schemas.openxmlformats.org/officeDocument/2006/relationships" xmlns:w="http://schemas.openxmlformats.org/wordprocessingml/2006/main">
  <w:divs>
    <w:div w:id="696395082">
      <w:bodyDiv w:val="1"/>
      <w:marLeft w:val="0"/>
      <w:marRight w:val="0"/>
      <w:marTop w:val="0"/>
      <w:marBottom w:val="0"/>
      <w:divBdr>
        <w:top w:val="none" w:sz="0" w:space="0" w:color="auto"/>
        <w:left w:val="none" w:sz="0" w:space="0" w:color="auto"/>
        <w:bottom w:val="none" w:sz="0" w:space="0" w:color="auto"/>
        <w:right w:val="none" w:sz="0" w:space="0" w:color="auto"/>
      </w:divBdr>
    </w:div>
    <w:div w:id="1292588205">
      <w:bodyDiv w:val="1"/>
      <w:marLeft w:val="0"/>
      <w:marRight w:val="0"/>
      <w:marTop w:val="0"/>
      <w:marBottom w:val="0"/>
      <w:divBdr>
        <w:top w:val="none" w:sz="0" w:space="0" w:color="auto"/>
        <w:left w:val="none" w:sz="0" w:space="0" w:color="auto"/>
        <w:bottom w:val="none" w:sz="0" w:space="0" w:color="auto"/>
        <w:right w:val="none" w:sz="0" w:space="0" w:color="auto"/>
      </w:divBdr>
    </w:div>
    <w:div w:id="1591815798">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4550-FC42-491A-B61F-E59CED9D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12</Pages>
  <Words>3105</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dc:creator>
  <cp:keywords/>
  <dc:description/>
  <cp:lastModifiedBy>Jai Jagannath</cp:lastModifiedBy>
  <cp:revision>86</cp:revision>
  <cp:lastPrinted>2019-07-25T06:36:00Z</cp:lastPrinted>
  <dcterms:created xsi:type="dcterms:W3CDTF">2017-01-05T19:11:00Z</dcterms:created>
  <dcterms:modified xsi:type="dcterms:W3CDTF">2019-07-25T13:39:00Z</dcterms:modified>
</cp:coreProperties>
</file>