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D55" w:rsidRDefault="00747D55" w:rsidP="00747D55">
      <w:pPr>
        <w:ind w:left="2880" w:firstLine="720"/>
        <w:rPr>
          <w:b/>
          <w:sz w:val="40"/>
          <w:szCs w:val="40"/>
          <w:u w:val="single"/>
        </w:rPr>
      </w:pPr>
      <w:r>
        <w:rPr>
          <w:b/>
          <w:sz w:val="40"/>
          <w:szCs w:val="40"/>
          <w:u w:val="single"/>
        </w:rPr>
        <w:t>NOTICE</w:t>
      </w:r>
    </w:p>
    <w:p w:rsidR="00703989" w:rsidRDefault="00703989" w:rsidP="00747D55">
      <w:pPr>
        <w:ind w:left="2880" w:firstLine="720"/>
        <w:rPr>
          <w:b/>
          <w:sz w:val="40"/>
          <w:szCs w:val="40"/>
          <w:u w:val="single"/>
        </w:rPr>
      </w:pPr>
    </w:p>
    <w:p w:rsidR="00703989" w:rsidRDefault="00703989" w:rsidP="00703989">
      <w:pPr>
        <w:ind w:left="142"/>
        <w:rPr>
          <w:sz w:val="28"/>
          <w:szCs w:val="28"/>
        </w:rPr>
      </w:pPr>
      <w:r w:rsidRPr="00703989">
        <w:rPr>
          <w:sz w:val="28"/>
          <w:szCs w:val="28"/>
        </w:rPr>
        <w:t xml:space="preserve">No: </w:t>
      </w:r>
      <w:r w:rsidR="0071198A" w:rsidRPr="0071198A">
        <w:rPr>
          <w:sz w:val="28"/>
          <w:szCs w:val="28"/>
        </w:rPr>
        <w:t>2296</w:t>
      </w:r>
      <w:r w:rsidRPr="0071198A">
        <w:rPr>
          <w:sz w:val="28"/>
          <w:szCs w:val="28"/>
        </w:rPr>
        <w:t>/OUTR</w:t>
      </w:r>
      <w:r w:rsidRPr="00703989">
        <w:rPr>
          <w:sz w:val="28"/>
          <w:szCs w:val="28"/>
        </w:rPr>
        <w:tab/>
      </w:r>
      <w:r w:rsidRPr="00703989">
        <w:rPr>
          <w:sz w:val="28"/>
          <w:szCs w:val="28"/>
        </w:rPr>
        <w:tab/>
      </w:r>
      <w:r w:rsidRPr="00703989">
        <w:rPr>
          <w:sz w:val="28"/>
          <w:szCs w:val="28"/>
        </w:rPr>
        <w:tab/>
      </w:r>
      <w:r>
        <w:rPr>
          <w:sz w:val="28"/>
          <w:szCs w:val="28"/>
        </w:rPr>
        <w:tab/>
      </w:r>
      <w:r>
        <w:rPr>
          <w:sz w:val="28"/>
          <w:szCs w:val="28"/>
        </w:rPr>
        <w:tab/>
      </w:r>
      <w:proofErr w:type="gramStart"/>
      <w:r w:rsidRPr="00703989">
        <w:rPr>
          <w:sz w:val="28"/>
          <w:szCs w:val="28"/>
        </w:rPr>
        <w:t>Date :</w:t>
      </w:r>
      <w:proofErr w:type="gramEnd"/>
      <w:r w:rsidRPr="00703989">
        <w:rPr>
          <w:sz w:val="28"/>
          <w:szCs w:val="28"/>
        </w:rPr>
        <w:t xml:space="preserve"> </w:t>
      </w:r>
      <w:r w:rsidR="0071198A">
        <w:rPr>
          <w:sz w:val="28"/>
          <w:szCs w:val="28"/>
        </w:rPr>
        <w:t>25</w:t>
      </w:r>
      <w:r>
        <w:rPr>
          <w:sz w:val="28"/>
          <w:szCs w:val="28"/>
        </w:rPr>
        <w:t>-07-2023</w:t>
      </w:r>
    </w:p>
    <w:p w:rsidR="00703989" w:rsidRPr="00703989" w:rsidRDefault="00703989" w:rsidP="00703989">
      <w:pPr>
        <w:ind w:left="142"/>
        <w:rPr>
          <w:sz w:val="28"/>
          <w:szCs w:val="28"/>
        </w:rPr>
      </w:pPr>
    </w:p>
    <w:p w:rsidR="00747D55" w:rsidRDefault="00747D55" w:rsidP="00703989">
      <w:pPr>
        <w:ind w:firstLine="720"/>
        <w:jc w:val="both"/>
        <w:rPr>
          <w:sz w:val="28"/>
          <w:szCs w:val="28"/>
        </w:rPr>
      </w:pPr>
      <w:r>
        <w:rPr>
          <w:sz w:val="28"/>
          <w:szCs w:val="28"/>
        </w:rPr>
        <w:t>This is for the information of 3</w:t>
      </w:r>
      <w:r w:rsidRPr="00747D55">
        <w:rPr>
          <w:sz w:val="28"/>
          <w:szCs w:val="28"/>
          <w:vertAlign w:val="superscript"/>
        </w:rPr>
        <w:t>rd</w:t>
      </w:r>
      <w:r>
        <w:rPr>
          <w:sz w:val="28"/>
          <w:szCs w:val="28"/>
        </w:rPr>
        <w:t xml:space="preserve"> year of UG non-boarder students of OUTR that some seats are available in the Boys Hostels for allotment to students of OUTR for the academic session 2023-24. Applications are invited from the interested non-boarders students of OUTR for consideration of allotment in Hostels of OUTR strictly as per CGPA merit (latest declared semester result) and based on the availability of seats. Applications should be filled up </w:t>
      </w:r>
      <w:r w:rsidR="00703989">
        <w:rPr>
          <w:sz w:val="28"/>
          <w:szCs w:val="28"/>
        </w:rPr>
        <w:t>in online</w:t>
      </w:r>
      <w:r>
        <w:rPr>
          <w:sz w:val="28"/>
          <w:szCs w:val="28"/>
        </w:rPr>
        <w:t xml:space="preserve"> mode using the Link or QR code given below along with uploading the required documents mention in the Google Form on or </w:t>
      </w:r>
      <w:r w:rsidR="00703989">
        <w:rPr>
          <w:sz w:val="28"/>
          <w:szCs w:val="28"/>
        </w:rPr>
        <w:t>before   5</w:t>
      </w:r>
      <w:r>
        <w:rPr>
          <w:sz w:val="28"/>
          <w:szCs w:val="28"/>
        </w:rPr>
        <w:t xml:space="preserve"> PM </w:t>
      </w:r>
      <w:proofErr w:type="gramStart"/>
      <w:r>
        <w:rPr>
          <w:sz w:val="28"/>
          <w:szCs w:val="28"/>
        </w:rPr>
        <w:t>dated  05.08.202</w:t>
      </w:r>
      <w:r w:rsidR="00703989">
        <w:rPr>
          <w:sz w:val="28"/>
          <w:szCs w:val="28"/>
        </w:rPr>
        <w:t>3</w:t>
      </w:r>
      <w:proofErr w:type="gramEnd"/>
      <w:r>
        <w:rPr>
          <w:sz w:val="28"/>
          <w:szCs w:val="28"/>
        </w:rPr>
        <w:t>.</w:t>
      </w:r>
    </w:p>
    <w:p w:rsidR="00E65055" w:rsidRDefault="00E65055" w:rsidP="00703989">
      <w:pPr>
        <w:ind w:firstLine="720"/>
        <w:jc w:val="both"/>
        <w:rPr>
          <w:sz w:val="28"/>
          <w:szCs w:val="28"/>
        </w:rPr>
      </w:pPr>
    </w:p>
    <w:p w:rsidR="00747D55" w:rsidRDefault="00747D55" w:rsidP="00747D55">
      <w:pPr>
        <w:jc w:val="both"/>
        <w:rPr>
          <w:sz w:val="28"/>
          <w:szCs w:val="28"/>
        </w:rPr>
      </w:pPr>
      <w:r>
        <w:rPr>
          <w:sz w:val="28"/>
          <w:szCs w:val="28"/>
        </w:rPr>
        <w:t xml:space="preserve">LINK: </w:t>
      </w:r>
      <w:hyperlink r:id="rId8" w:history="1">
        <w:r w:rsidRPr="0093508F">
          <w:rPr>
            <w:rStyle w:val="Hyperlink"/>
            <w:sz w:val="28"/>
            <w:szCs w:val="28"/>
          </w:rPr>
          <w:t>https://forms.gle/xQ138b7hySKdSWUs7</w:t>
        </w:r>
      </w:hyperlink>
    </w:p>
    <w:p w:rsidR="00747D55" w:rsidRDefault="00747D55" w:rsidP="00747D55">
      <w:pPr>
        <w:jc w:val="both"/>
        <w:rPr>
          <w:sz w:val="28"/>
          <w:szCs w:val="28"/>
        </w:rPr>
      </w:pPr>
    </w:p>
    <w:p w:rsidR="00747D55" w:rsidRDefault="00747D55" w:rsidP="00747D55">
      <w:pPr>
        <w:jc w:val="both"/>
        <w:rPr>
          <w:sz w:val="28"/>
          <w:szCs w:val="28"/>
        </w:rPr>
      </w:pPr>
      <w:r>
        <w:rPr>
          <w:sz w:val="28"/>
          <w:szCs w:val="28"/>
        </w:rPr>
        <w:t xml:space="preserve">QR code: </w:t>
      </w:r>
      <w:r>
        <w:rPr>
          <w:noProof/>
          <w:sz w:val="28"/>
          <w:szCs w:val="28"/>
          <w:lang w:val="en-IN" w:eastAsia="en-IN"/>
        </w:rPr>
        <w:drawing>
          <wp:inline distT="0" distB="0" distL="0" distR="0" wp14:anchorId="24CA1FDA" wp14:editId="7934A6C3">
            <wp:extent cx="1890395" cy="184086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890395" cy="1840865"/>
                    </a:xfrm>
                    <a:prstGeom prst="rect">
                      <a:avLst/>
                    </a:prstGeom>
                    <a:noFill/>
                    <a:ln w="9525">
                      <a:noFill/>
                      <a:miter lim="800000"/>
                      <a:headEnd/>
                      <a:tailEnd/>
                    </a:ln>
                  </pic:spPr>
                </pic:pic>
              </a:graphicData>
            </a:graphic>
          </wp:inline>
        </w:drawing>
      </w:r>
    </w:p>
    <w:p w:rsidR="00747D55" w:rsidRDefault="00747D55" w:rsidP="00747D55">
      <w:pPr>
        <w:jc w:val="both"/>
        <w:rPr>
          <w:sz w:val="28"/>
          <w:szCs w:val="28"/>
        </w:rPr>
      </w:pPr>
    </w:p>
    <w:p w:rsidR="00747D55" w:rsidRDefault="0071198A" w:rsidP="00747D55">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proofErr w:type="gramStart"/>
      <w:r>
        <w:rPr>
          <w:sz w:val="28"/>
          <w:szCs w:val="28"/>
        </w:rPr>
        <w:t>Sd</w:t>
      </w:r>
      <w:proofErr w:type="spellEnd"/>
      <w:proofErr w:type="gramEnd"/>
      <w:r>
        <w:rPr>
          <w:sz w:val="28"/>
          <w:szCs w:val="28"/>
        </w:rPr>
        <w:t xml:space="preserve"> /--</w:t>
      </w:r>
    </w:p>
    <w:p w:rsidR="00747D55" w:rsidRDefault="00747D55" w:rsidP="00747D55">
      <w:pPr>
        <w:jc w:val="right"/>
        <w:rPr>
          <w:rFonts w:ascii="Arial" w:hAnsi="Arial" w:cs="Arial"/>
        </w:rPr>
      </w:pPr>
      <w:r>
        <w:rPr>
          <w:rFonts w:ascii="Arial" w:hAnsi="Arial" w:cs="Arial"/>
        </w:rPr>
        <w:t>REGISTRAR</w:t>
      </w:r>
      <w:r w:rsidRPr="00AD7837">
        <w:rPr>
          <w:rFonts w:ascii="Arial" w:hAnsi="Arial" w:cs="Arial"/>
        </w:rPr>
        <w:t xml:space="preserve">                                                                                         </w:t>
      </w:r>
      <w:r>
        <w:rPr>
          <w:rFonts w:ascii="Arial" w:hAnsi="Arial" w:cs="Arial"/>
        </w:rPr>
        <w:t xml:space="preserve">    </w:t>
      </w:r>
    </w:p>
    <w:p w:rsidR="00747D55" w:rsidRDefault="00747D55" w:rsidP="00747D55">
      <w:pPr>
        <w:jc w:val="both"/>
        <w:rPr>
          <w:rFonts w:ascii="Arial" w:hAnsi="Arial" w:cs="Arial"/>
        </w:rPr>
      </w:pPr>
    </w:p>
    <w:p w:rsidR="00747D55" w:rsidRDefault="00747D55" w:rsidP="00747D55">
      <w:pPr>
        <w:jc w:val="both"/>
        <w:rPr>
          <w:rFonts w:ascii="Arial" w:hAnsi="Arial" w:cs="Arial"/>
        </w:rPr>
      </w:pPr>
      <w:r w:rsidRPr="00AD7837">
        <w:rPr>
          <w:rFonts w:ascii="Arial" w:hAnsi="Arial" w:cs="Arial"/>
        </w:rPr>
        <w:t>Memo No</w:t>
      </w:r>
      <w:r w:rsidRPr="0071198A">
        <w:rPr>
          <w:rFonts w:ascii="Arial" w:hAnsi="Arial" w:cs="Arial"/>
        </w:rPr>
        <w:t xml:space="preserve">.  </w:t>
      </w:r>
      <w:r w:rsidR="0071198A" w:rsidRPr="0071198A">
        <w:rPr>
          <w:rFonts w:ascii="Arial" w:hAnsi="Arial" w:cs="Arial"/>
        </w:rPr>
        <w:t>2297</w:t>
      </w:r>
      <w:r w:rsidRPr="0071198A">
        <w:rPr>
          <w:rFonts w:ascii="Arial" w:hAnsi="Arial" w:cs="Arial"/>
        </w:rPr>
        <w:t>/OUTR</w:t>
      </w:r>
      <w:r w:rsidR="00703989">
        <w:rPr>
          <w:rFonts w:ascii="Arial" w:hAnsi="Arial" w:cs="Arial"/>
        </w:rPr>
        <w:tab/>
      </w:r>
      <w:r w:rsidR="00703989">
        <w:rPr>
          <w:rFonts w:ascii="Arial" w:hAnsi="Arial" w:cs="Arial"/>
        </w:rPr>
        <w:tab/>
      </w:r>
      <w:r w:rsidR="00703989">
        <w:rPr>
          <w:rFonts w:ascii="Arial" w:hAnsi="Arial" w:cs="Arial"/>
        </w:rPr>
        <w:tab/>
      </w:r>
      <w:r w:rsidR="00703989">
        <w:rPr>
          <w:rFonts w:ascii="Arial" w:hAnsi="Arial" w:cs="Arial"/>
        </w:rPr>
        <w:tab/>
      </w:r>
      <w:r w:rsidR="00703989">
        <w:rPr>
          <w:rFonts w:ascii="Arial" w:hAnsi="Arial" w:cs="Arial"/>
        </w:rPr>
        <w:tab/>
      </w:r>
      <w:r w:rsidRPr="00AD7837">
        <w:rPr>
          <w:rFonts w:ascii="Arial" w:hAnsi="Arial" w:cs="Arial"/>
        </w:rPr>
        <w:t xml:space="preserve"> </w:t>
      </w:r>
      <w:proofErr w:type="gramStart"/>
      <w:r w:rsidRPr="00AD7837">
        <w:rPr>
          <w:rFonts w:ascii="Arial" w:hAnsi="Arial" w:cs="Arial"/>
        </w:rPr>
        <w:t>Dt</w:t>
      </w:r>
      <w:proofErr w:type="gramEnd"/>
      <w:r>
        <w:rPr>
          <w:rFonts w:ascii="Arial" w:hAnsi="Arial" w:cs="Arial"/>
        </w:rPr>
        <w:t xml:space="preserve"> </w:t>
      </w:r>
      <w:r w:rsidR="0071198A">
        <w:rPr>
          <w:rFonts w:ascii="Arial" w:hAnsi="Arial" w:cs="Arial"/>
        </w:rPr>
        <w:t>25</w:t>
      </w:r>
      <w:r>
        <w:rPr>
          <w:rFonts w:ascii="Arial" w:hAnsi="Arial" w:cs="Arial"/>
        </w:rPr>
        <w:t>-07-202</w:t>
      </w:r>
      <w:r w:rsidR="00703989">
        <w:rPr>
          <w:rFonts w:ascii="Arial" w:hAnsi="Arial" w:cs="Arial"/>
        </w:rPr>
        <w:t>3</w:t>
      </w:r>
    </w:p>
    <w:p w:rsidR="00CD4EA2" w:rsidRPr="00AD7837" w:rsidRDefault="00CD4EA2" w:rsidP="00747D55">
      <w:pPr>
        <w:jc w:val="both"/>
        <w:rPr>
          <w:rFonts w:ascii="Arial" w:hAnsi="Arial" w:cs="Arial"/>
        </w:rPr>
      </w:pPr>
    </w:p>
    <w:p w:rsidR="00747D55" w:rsidRDefault="00747D55" w:rsidP="00747D55">
      <w:pPr>
        <w:jc w:val="both"/>
        <w:rPr>
          <w:rFonts w:ascii="Arial" w:hAnsi="Arial" w:cs="Arial"/>
        </w:rPr>
      </w:pPr>
      <w:r>
        <w:rPr>
          <w:rFonts w:ascii="Arial" w:hAnsi="Arial" w:cs="Arial"/>
        </w:rPr>
        <w:t xml:space="preserve">Copy to </w:t>
      </w:r>
      <w:r w:rsidR="00437957">
        <w:rPr>
          <w:rFonts w:ascii="Arial" w:hAnsi="Arial" w:cs="Arial"/>
        </w:rPr>
        <w:t>University</w:t>
      </w:r>
      <w:r>
        <w:rPr>
          <w:rFonts w:ascii="Arial" w:hAnsi="Arial" w:cs="Arial"/>
        </w:rPr>
        <w:t xml:space="preserve"> Notice </w:t>
      </w:r>
      <w:r w:rsidR="0071198A">
        <w:rPr>
          <w:rFonts w:ascii="Arial" w:hAnsi="Arial" w:cs="Arial"/>
        </w:rPr>
        <w:t>board /</w:t>
      </w:r>
      <w:r>
        <w:rPr>
          <w:rFonts w:ascii="Arial" w:hAnsi="Arial" w:cs="Arial"/>
        </w:rPr>
        <w:t xml:space="preserve"> Hostel Notice b</w:t>
      </w:r>
      <w:r w:rsidRPr="00AD7837">
        <w:rPr>
          <w:rFonts w:ascii="Arial" w:hAnsi="Arial" w:cs="Arial"/>
        </w:rPr>
        <w:t>oards</w:t>
      </w:r>
      <w:r>
        <w:rPr>
          <w:rFonts w:ascii="Arial" w:hAnsi="Arial" w:cs="Arial"/>
        </w:rPr>
        <w:t>/ PIC Internet</w:t>
      </w:r>
      <w:r w:rsidRPr="00AD7837">
        <w:rPr>
          <w:rFonts w:ascii="Arial" w:hAnsi="Arial" w:cs="Arial"/>
        </w:rPr>
        <w:t xml:space="preserve"> </w:t>
      </w:r>
      <w:bookmarkStart w:id="0" w:name="_GoBack"/>
      <w:r w:rsidRPr="00AD7837">
        <w:rPr>
          <w:rFonts w:ascii="Arial" w:hAnsi="Arial" w:cs="Arial"/>
        </w:rPr>
        <w:t xml:space="preserve">for </w:t>
      </w:r>
      <w:r>
        <w:rPr>
          <w:rFonts w:ascii="Arial" w:hAnsi="Arial" w:cs="Arial"/>
        </w:rPr>
        <w:t>uploading in the University website</w:t>
      </w:r>
      <w:bookmarkEnd w:id="0"/>
      <w:r>
        <w:rPr>
          <w:rFonts w:ascii="Arial" w:hAnsi="Arial" w:cs="Arial"/>
        </w:rPr>
        <w:t xml:space="preserve">.                                                                            </w:t>
      </w:r>
      <w:r w:rsidRPr="00AD7837">
        <w:rPr>
          <w:rFonts w:ascii="Arial" w:hAnsi="Arial" w:cs="Arial"/>
        </w:rPr>
        <w:t xml:space="preserve">                                                                                               </w:t>
      </w:r>
    </w:p>
    <w:p w:rsidR="00747D55" w:rsidRDefault="00747D55" w:rsidP="00747D55">
      <w:pPr>
        <w:jc w:val="both"/>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r w:rsidR="0071198A">
        <w:rPr>
          <w:rFonts w:ascii="Arial" w:hAnsi="Arial" w:cs="Arial"/>
        </w:rPr>
        <w:tab/>
      </w:r>
      <w:r w:rsidR="0071198A">
        <w:rPr>
          <w:rFonts w:ascii="Arial" w:hAnsi="Arial" w:cs="Arial"/>
        </w:rPr>
        <w:tab/>
      </w:r>
      <w:r w:rsidR="0071198A">
        <w:rPr>
          <w:rFonts w:ascii="Arial" w:hAnsi="Arial" w:cs="Arial"/>
        </w:rPr>
        <w:tab/>
        <w:t xml:space="preserve">  </w:t>
      </w:r>
      <w:proofErr w:type="spellStart"/>
      <w:proofErr w:type="gramStart"/>
      <w:r w:rsidR="0071198A">
        <w:rPr>
          <w:sz w:val="28"/>
          <w:szCs w:val="28"/>
        </w:rPr>
        <w:t>Sd</w:t>
      </w:r>
      <w:proofErr w:type="spellEnd"/>
      <w:proofErr w:type="gramEnd"/>
      <w:r w:rsidR="0071198A">
        <w:rPr>
          <w:sz w:val="28"/>
          <w:szCs w:val="28"/>
        </w:rPr>
        <w:t xml:space="preserve"> /--</w:t>
      </w:r>
    </w:p>
    <w:p w:rsidR="002C2526" w:rsidRPr="00747D55" w:rsidRDefault="00747D55" w:rsidP="00747D55">
      <w:pPr>
        <w:jc w:val="both"/>
        <w:rPr>
          <w:rFonts w:ascii="Arial" w:hAnsi="Arial" w:cs="Arial"/>
        </w:rPr>
      </w:pPr>
      <w:r>
        <w:rPr>
          <w:rFonts w:ascii="Arial" w:hAnsi="Arial" w:cs="Arial"/>
        </w:rPr>
        <w:t xml:space="preserve">                                                                         </w:t>
      </w:r>
      <w:r w:rsidR="00703989">
        <w:rPr>
          <w:rFonts w:ascii="Arial" w:hAnsi="Arial" w:cs="Arial"/>
        </w:rPr>
        <w:t xml:space="preserve">                               </w:t>
      </w:r>
      <w:r w:rsidR="00703989">
        <w:rPr>
          <w:rFonts w:ascii="Arial" w:hAnsi="Arial" w:cs="Arial"/>
        </w:rPr>
        <w:tab/>
        <w:t xml:space="preserve"> </w:t>
      </w:r>
      <w:r>
        <w:rPr>
          <w:rFonts w:ascii="Arial" w:hAnsi="Arial" w:cs="Arial"/>
        </w:rPr>
        <w:t xml:space="preserve"> REGISTRAR</w:t>
      </w:r>
    </w:p>
    <w:sectPr w:rsidR="002C2526" w:rsidRPr="00747D55" w:rsidSect="00703989">
      <w:headerReference w:type="even" r:id="rId10"/>
      <w:headerReference w:type="default" r:id="rId11"/>
      <w:headerReference w:type="first" r:id="rId12"/>
      <w:pgSz w:w="11906" w:h="16838"/>
      <w:pgMar w:top="851" w:right="170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E1F" w:rsidRDefault="00190E1F" w:rsidP="003E4AEA">
      <w:r>
        <w:separator/>
      </w:r>
    </w:p>
  </w:endnote>
  <w:endnote w:type="continuationSeparator" w:id="0">
    <w:p w:rsidR="00190E1F" w:rsidRDefault="00190E1F" w:rsidP="003E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E1F" w:rsidRDefault="00190E1F" w:rsidP="003E4AEA">
      <w:r>
        <w:separator/>
      </w:r>
    </w:p>
  </w:footnote>
  <w:footnote w:type="continuationSeparator" w:id="0">
    <w:p w:rsidR="00190E1F" w:rsidRDefault="00190E1F" w:rsidP="003E4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03" w:rsidRDefault="003463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AEA" w:rsidRPr="003E4AEA" w:rsidRDefault="003E4AEA" w:rsidP="003E4AEA">
    <w:pPr>
      <w:tabs>
        <w:tab w:val="left" w:pos="9030"/>
      </w:tabs>
      <w:ind w:left="-90" w:right="-1440"/>
      <w:jc w:val="center"/>
      <w:rPr>
        <w:b/>
        <w:color w:val="000000" w:themeColor="text1"/>
        <w:sz w:val="28"/>
        <w:szCs w:val="28"/>
      </w:rPr>
    </w:pPr>
    <w:r w:rsidRPr="003E4AEA">
      <w:rPr>
        <w:b/>
        <w:color w:val="000000" w:themeColor="text1"/>
        <w:sz w:val="28"/>
        <w:szCs w:val="28"/>
      </w:rPr>
      <w:t>O</w:t>
    </w:r>
    <w:r w:rsidR="00E30859">
      <w:rPr>
        <w:b/>
        <w:color w:val="000000" w:themeColor="text1"/>
        <w:sz w:val="28"/>
        <w:szCs w:val="28"/>
      </w:rPr>
      <w:t>disha University of Technology a</w:t>
    </w:r>
    <w:r w:rsidRPr="003E4AEA">
      <w:rPr>
        <w:b/>
        <w:color w:val="000000" w:themeColor="text1"/>
        <w:sz w:val="28"/>
        <w:szCs w:val="28"/>
      </w:rPr>
      <w:t>nd Research (OUTR)</w:t>
    </w:r>
  </w:p>
  <w:p w:rsidR="003E4AEA" w:rsidRDefault="00190E1F" w:rsidP="003E4AEA">
    <w:pPr>
      <w:tabs>
        <w:tab w:val="left" w:pos="510"/>
        <w:tab w:val="center" w:pos="5985"/>
      </w:tabs>
      <w:ind w:right="-1440"/>
      <w:jc w:val="center"/>
      <w:rPr>
        <w:b/>
        <w:color w:val="000000" w:themeColor="text1"/>
      </w:rPr>
    </w:pPr>
    <w:r>
      <w:rPr>
        <w:b/>
        <w:noProof/>
        <w:color w:val="000000" w:themeColor="text1"/>
        <w:lang w:val="en-IN" w:eastAsia="en-IN"/>
      </w:rPr>
      <w:pict>
        <v:line id="Straight Connector 1" o:spid="_x0000_s2050" style="position:absolute;left:0;text-align:left;flip:y;z-index:251659264;visibility:visible;mso-width-relative:margin;mso-height-relative:margin" from="-901.8pt,38.55pt" to="-486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" strokecolor="#5b9bd5 [3204]" strokeweight="2.25pt">
          <v:stroke joinstyle="miter"/>
        </v:line>
      </w:pict>
    </w:r>
    <w:r w:rsidR="003E4AEA" w:rsidRPr="003E4AEA">
      <w:rPr>
        <w:b/>
        <w:color w:val="000000" w:themeColor="text1"/>
      </w:rPr>
      <w:t xml:space="preserve">Techno Campus, </w:t>
    </w:r>
    <w:proofErr w:type="spellStart"/>
    <w:r w:rsidR="003E4AEA" w:rsidRPr="003E4AEA">
      <w:rPr>
        <w:b/>
        <w:color w:val="000000" w:themeColor="text1"/>
      </w:rPr>
      <w:t>Mahalaxmiv</w:t>
    </w:r>
    <w:r w:rsidR="00E30859">
      <w:rPr>
        <w:b/>
        <w:color w:val="000000" w:themeColor="text1"/>
      </w:rPr>
      <w:t>ihar</w:t>
    </w:r>
    <w:proofErr w:type="spellEnd"/>
    <w:r w:rsidR="00E30859">
      <w:rPr>
        <w:b/>
        <w:color w:val="000000" w:themeColor="text1"/>
      </w:rPr>
      <w:t>, BHUBANESWAR -751029, ODISHA</w:t>
    </w:r>
  </w:p>
  <w:p w:rsidR="003E4AEA" w:rsidRDefault="00190E1F" w:rsidP="003E4AEA">
    <w:pPr>
      <w:tabs>
        <w:tab w:val="left" w:pos="510"/>
        <w:tab w:val="center" w:pos="5985"/>
      </w:tabs>
      <w:ind w:right="-1440"/>
      <w:rPr>
        <w:b/>
        <w:color w:val="000000" w:themeColor="text1"/>
      </w:rPr>
    </w:pPr>
    <w:r>
      <w:rPr>
        <w:b/>
        <w:noProof/>
        <w:color w:val="000000" w:themeColor="text1"/>
        <w:lang w:val="en-IN" w:eastAsia="en-IN"/>
      </w:rPr>
      <w:pict>
        <v:line id="Straight Connector 2" o:spid="_x0000_s2049" style="position:absolute;flip:y;z-index:251660288;visibility:visible" from="-71.25pt,13.5pt" to="52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" strokecolor="black [3213]" strokeweight="3pt">
          <v:stroke joinstyle="miter"/>
        </v:line>
      </w:pict>
    </w:r>
  </w:p>
  <w:p w:rsidR="003E4AEA" w:rsidRPr="003E4AEA" w:rsidRDefault="003E4AEA" w:rsidP="003E4AEA">
    <w:pPr>
      <w:tabs>
        <w:tab w:val="left" w:pos="510"/>
        <w:tab w:val="center" w:pos="5985"/>
      </w:tabs>
      <w:ind w:right="-1440"/>
      <w:rPr>
        <w:b/>
        <w:color w:val="000000" w:themeColor="text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03" w:rsidRDefault="003463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66C70"/>
    <w:multiLevelType w:val="hybridMultilevel"/>
    <w:tmpl w:val="4D7CF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E4AEA"/>
    <w:rsid w:val="00064A19"/>
    <w:rsid w:val="000712E4"/>
    <w:rsid w:val="000D2E1A"/>
    <w:rsid w:val="000E5606"/>
    <w:rsid w:val="000F0F32"/>
    <w:rsid w:val="0013659D"/>
    <w:rsid w:val="00190E1F"/>
    <w:rsid w:val="001D46A3"/>
    <w:rsid w:val="002074F2"/>
    <w:rsid w:val="002337E0"/>
    <w:rsid w:val="00260FFE"/>
    <w:rsid w:val="002652A2"/>
    <w:rsid w:val="002C2526"/>
    <w:rsid w:val="002E354D"/>
    <w:rsid w:val="00332ADC"/>
    <w:rsid w:val="00332FE9"/>
    <w:rsid w:val="0033634F"/>
    <w:rsid w:val="00346303"/>
    <w:rsid w:val="00363C58"/>
    <w:rsid w:val="003652E0"/>
    <w:rsid w:val="003E4AEA"/>
    <w:rsid w:val="00421280"/>
    <w:rsid w:val="00437957"/>
    <w:rsid w:val="004A1E2C"/>
    <w:rsid w:val="004C6A93"/>
    <w:rsid w:val="00514935"/>
    <w:rsid w:val="00541D36"/>
    <w:rsid w:val="005672B6"/>
    <w:rsid w:val="005D0521"/>
    <w:rsid w:val="005D6DE4"/>
    <w:rsid w:val="00620D44"/>
    <w:rsid w:val="006939E4"/>
    <w:rsid w:val="00703989"/>
    <w:rsid w:val="0071198A"/>
    <w:rsid w:val="007428B7"/>
    <w:rsid w:val="00743030"/>
    <w:rsid w:val="00747D55"/>
    <w:rsid w:val="0075065C"/>
    <w:rsid w:val="00791DC6"/>
    <w:rsid w:val="007A55C9"/>
    <w:rsid w:val="007B7BA6"/>
    <w:rsid w:val="007F329E"/>
    <w:rsid w:val="00835D9C"/>
    <w:rsid w:val="008754E1"/>
    <w:rsid w:val="008D68E9"/>
    <w:rsid w:val="009665EE"/>
    <w:rsid w:val="0096778B"/>
    <w:rsid w:val="009C6576"/>
    <w:rsid w:val="00A15CF6"/>
    <w:rsid w:val="00A3343D"/>
    <w:rsid w:val="00A50E6D"/>
    <w:rsid w:val="00AC0487"/>
    <w:rsid w:val="00B37E1A"/>
    <w:rsid w:val="00B440F3"/>
    <w:rsid w:val="00BD1C96"/>
    <w:rsid w:val="00CA143C"/>
    <w:rsid w:val="00CB52E3"/>
    <w:rsid w:val="00CC6B78"/>
    <w:rsid w:val="00CD4EA2"/>
    <w:rsid w:val="00D4772D"/>
    <w:rsid w:val="00D918A5"/>
    <w:rsid w:val="00DD52DD"/>
    <w:rsid w:val="00DE753F"/>
    <w:rsid w:val="00DF10E4"/>
    <w:rsid w:val="00E030CA"/>
    <w:rsid w:val="00E115EC"/>
    <w:rsid w:val="00E30859"/>
    <w:rsid w:val="00E371B1"/>
    <w:rsid w:val="00E65055"/>
    <w:rsid w:val="00E72500"/>
    <w:rsid w:val="00F016FB"/>
    <w:rsid w:val="00F0679D"/>
    <w:rsid w:val="00F55483"/>
    <w:rsid w:val="00F63731"/>
    <w:rsid w:val="00FE34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096B046-2C34-4ACC-8B58-30C5C2B9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AEA"/>
    <w:pPr>
      <w:suppressAutoHyphens/>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AEA"/>
    <w:pPr>
      <w:tabs>
        <w:tab w:val="center" w:pos="4513"/>
        <w:tab w:val="right" w:pos="9026"/>
      </w:tabs>
    </w:pPr>
  </w:style>
  <w:style w:type="character" w:customStyle="1" w:styleId="HeaderChar">
    <w:name w:val="Header Char"/>
    <w:basedOn w:val="DefaultParagraphFont"/>
    <w:link w:val="Header"/>
    <w:uiPriority w:val="99"/>
    <w:rsid w:val="003E4AE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3E4AEA"/>
    <w:pPr>
      <w:tabs>
        <w:tab w:val="center" w:pos="4513"/>
        <w:tab w:val="right" w:pos="9026"/>
      </w:tabs>
    </w:pPr>
  </w:style>
  <w:style w:type="character" w:customStyle="1" w:styleId="FooterChar">
    <w:name w:val="Footer Char"/>
    <w:basedOn w:val="DefaultParagraphFont"/>
    <w:link w:val="Footer"/>
    <w:uiPriority w:val="99"/>
    <w:rsid w:val="003E4AEA"/>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743030"/>
    <w:pPr>
      <w:ind w:left="720"/>
    </w:pPr>
  </w:style>
  <w:style w:type="paragraph" w:styleId="BalloonText">
    <w:name w:val="Balloon Text"/>
    <w:basedOn w:val="Normal"/>
    <w:link w:val="BalloonTextChar"/>
    <w:uiPriority w:val="99"/>
    <w:semiHidden/>
    <w:unhideWhenUsed/>
    <w:rsid w:val="00CA14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43C"/>
    <w:rPr>
      <w:rFonts w:ascii="Segoe UI" w:eastAsia="Times New Roman" w:hAnsi="Segoe UI" w:cs="Segoe UI"/>
      <w:sz w:val="18"/>
      <w:szCs w:val="18"/>
      <w:lang w:val="en-US"/>
    </w:rPr>
  </w:style>
  <w:style w:type="paragraph" w:styleId="NoSpacing">
    <w:name w:val="No Spacing"/>
    <w:link w:val="NoSpacingChar"/>
    <w:uiPriority w:val="1"/>
    <w:qFormat/>
    <w:rsid w:val="004C6A93"/>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locked/>
    <w:rsid w:val="004C6A93"/>
    <w:rPr>
      <w:rFonts w:ascii="Calibri" w:eastAsia="Times New Roman" w:hAnsi="Calibri" w:cs="Times New Roman"/>
      <w:lang w:val="en-US"/>
    </w:rPr>
  </w:style>
  <w:style w:type="table" w:styleId="TableGrid">
    <w:name w:val="Table Grid"/>
    <w:basedOn w:val="TableNormal"/>
    <w:uiPriority w:val="39"/>
    <w:rsid w:val="004C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D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98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xQ138b7hySKdSWUs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0FC9F-611B-4CE9-9B00-85AEAD3ED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48</cp:revision>
  <cp:lastPrinted>2023-06-12T10:14:00Z</cp:lastPrinted>
  <dcterms:created xsi:type="dcterms:W3CDTF">2021-11-12T10:56:00Z</dcterms:created>
  <dcterms:modified xsi:type="dcterms:W3CDTF">2023-07-26T06:59:00Z</dcterms:modified>
</cp:coreProperties>
</file>