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B0" w:rsidRDefault="004D66B0" w:rsidP="004D66B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Cs w:val="24"/>
        </w:rPr>
      </w:pPr>
    </w:p>
    <w:p w:rsidR="00B55ABA" w:rsidRDefault="00B55ABA" w:rsidP="00B55ABA"/>
    <w:p w:rsidR="00B55ABA" w:rsidRDefault="00B55ABA" w:rsidP="00B55ABA"/>
    <w:p w:rsidR="00B55ABA" w:rsidRPr="00430CA4" w:rsidRDefault="00B55ABA" w:rsidP="00B55ABA">
      <w:pPr>
        <w:rPr>
          <w:rFonts w:ascii="Arial" w:hAnsi="Arial" w:cs="Arial"/>
          <w:b/>
          <w:bCs/>
        </w:rPr>
      </w:pPr>
      <w:r w:rsidRPr="00430CA4">
        <w:rPr>
          <w:rFonts w:ascii="Arial" w:hAnsi="Arial" w:cs="Arial"/>
          <w:b/>
          <w:bCs/>
        </w:rPr>
        <w:t xml:space="preserve">Bid Ref no. </w:t>
      </w:r>
      <w:r w:rsidR="00054783">
        <w:rPr>
          <w:rFonts w:ascii="Arial" w:hAnsi="Arial" w:cs="Arial"/>
          <w:b/>
          <w:bCs/>
        </w:rPr>
        <w:t>1212</w:t>
      </w:r>
      <w:r w:rsidRPr="00430CA4">
        <w:rPr>
          <w:rFonts w:ascii="Arial" w:hAnsi="Arial" w:cs="Arial"/>
          <w:b/>
          <w:bCs/>
        </w:rPr>
        <w:t>/CET</w:t>
      </w:r>
      <w:r w:rsidRPr="00430CA4">
        <w:rPr>
          <w:rFonts w:ascii="Arial" w:hAnsi="Arial" w:cs="Arial"/>
          <w:b/>
          <w:bCs/>
        </w:rPr>
        <w:tab/>
      </w:r>
      <w:r w:rsidRPr="00430CA4">
        <w:rPr>
          <w:rFonts w:ascii="Arial" w:hAnsi="Arial" w:cs="Arial"/>
          <w:b/>
          <w:bCs/>
        </w:rPr>
        <w:tab/>
      </w:r>
      <w:r w:rsidRPr="00430CA4">
        <w:rPr>
          <w:rFonts w:ascii="Arial" w:hAnsi="Arial" w:cs="Arial"/>
          <w:b/>
          <w:bCs/>
        </w:rPr>
        <w:tab/>
      </w:r>
      <w:r w:rsidRPr="00430CA4">
        <w:rPr>
          <w:rFonts w:ascii="Arial" w:hAnsi="Arial" w:cs="Arial"/>
          <w:b/>
          <w:bCs/>
        </w:rPr>
        <w:tab/>
      </w:r>
      <w:r w:rsidRPr="00430CA4">
        <w:rPr>
          <w:rFonts w:ascii="Arial" w:eastAsia="Arial Unicode MS" w:hAnsi="Arial" w:cs="Arial"/>
          <w:sz w:val="27"/>
          <w:szCs w:val="27"/>
        </w:rPr>
        <w:t>Dated</w:t>
      </w:r>
      <w:r w:rsidRPr="00430CA4">
        <w:rPr>
          <w:rFonts w:ascii="Arial" w:hAnsi="Arial" w:cs="Arial"/>
          <w:b/>
          <w:bCs/>
        </w:rPr>
        <w:tab/>
      </w:r>
      <w:r w:rsidR="00054783">
        <w:rPr>
          <w:rFonts w:ascii="Arial" w:hAnsi="Arial" w:cs="Arial"/>
          <w:b/>
          <w:bCs/>
        </w:rPr>
        <w:t>12</w:t>
      </w:r>
      <w:r w:rsidRPr="00430CA4">
        <w:rPr>
          <w:rFonts w:ascii="Arial" w:hAnsi="Arial" w:cs="Arial"/>
          <w:b/>
          <w:bCs/>
        </w:rPr>
        <w:t>-0</w:t>
      </w:r>
      <w:r w:rsidR="00054783">
        <w:rPr>
          <w:rFonts w:ascii="Arial" w:hAnsi="Arial" w:cs="Arial"/>
          <w:b/>
          <w:bCs/>
        </w:rPr>
        <w:t>4</w:t>
      </w:r>
      <w:r w:rsidRPr="00430CA4">
        <w:rPr>
          <w:rFonts w:ascii="Arial" w:hAnsi="Arial" w:cs="Arial"/>
          <w:b/>
          <w:bCs/>
        </w:rPr>
        <w:t>-2021</w:t>
      </w:r>
    </w:p>
    <w:p w:rsidR="00B55ABA" w:rsidRPr="00430CA4" w:rsidRDefault="00B55ABA" w:rsidP="00B55ABA">
      <w:pPr>
        <w:spacing w:before="100" w:beforeAutospacing="1" w:after="100" w:afterAutospacing="1"/>
        <w:jc w:val="center"/>
        <w:rPr>
          <w:rFonts w:ascii="Arial" w:hAnsi="Arial" w:cs="Arial"/>
          <w:b/>
          <w:sz w:val="28"/>
          <w:szCs w:val="28"/>
        </w:rPr>
      </w:pPr>
    </w:p>
    <w:p w:rsidR="00054783" w:rsidRPr="00AB45A6" w:rsidRDefault="00054783" w:rsidP="00054783">
      <w:pPr>
        <w:spacing w:before="100" w:beforeAutospacing="1" w:after="100" w:afterAutospacing="1"/>
        <w:jc w:val="center"/>
        <w:rPr>
          <w:rFonts w:ascii="Arial" w:hAnsi="Arial" w:cs="Arial"/>
          <w:b/>
          <w:sz w:val="28"/>
          <w:szCs w:val="28"/>
        </w:rPr>
      </w:pPr>
      <w:r w:rsidRPr="00AB45A6">
        <w:rPr>
          <w:rFonts w:ascii="Arial" w:hAnsi="Arial" w:cs="Arial"/>
          <w:b/>
          <w:sz w:val="28"/>
          <w:szCs w:val="28"/>
        </w:rPr>
        <w:t xml:space="preserve">BIDDING DOCUMENTS AND INSTRUCTION TO SUPPLY </w:t>
      </w:r>
      <w:r w:rsidRPr="00AB45A6">
        <w:rPr>
          <w:rFonts w:ascii="Arial Narrow" w:hAnsi="Arial Narrow" w:cs="Arial"/>
          <w:b/>
          <w:sz w:val="28"/>
          <w:szCs w:val="28"/>
        </w:rPr>
        <w:t>ANSWER SCRIPT FOR MID SEMESTER EXAMINATIONS TO EXAMINATION SECTION</w:t>
      </w:r>
      <w:r w:rsidRPr="00AB45A6">
        <w:rPr>
          <w:rFonts w:ascii="Arial" w:hAnsi="Arial" w:cs="Arial"/>
          <w:b/>
          <w:sz w:val="28"/>
          <w:szCs w:val="28"/>
        </w:rPr>
        <w:t xml:space="preserve"> </w:t>
      </w:r>
    </w:p>
    <w:p w:rsidR="00B55ABA" w:rsidRPr="00002390" w:rsidRDefault="00B55ABA" w:rsidP="00054783">
      <w:pPr>
        <w:spacing w:before="100" w:beforeAutospacing="1" w:after="100" w:afterAutospacing="1"/>
        <w:jc w:val="center"/>
        <w:rPr>
          <w:rFonts w:ascii="Arial" w:hAnsi="Arial" w:cs="Arial"/>
          <w:b/>
          <w:sz w:val="28"/>
          <w:szCs w:val="28"/>
        </w:rPr>
      </w:pPr>
    </w:p>
    <w:p w:rsidR="00B55ABA" w:rsidRPr="00002390" w:rsidRDefault="00B55ABA" w:rsidP="00B55ABA">
      <w:pPr>
        <w:spacing w:before="100" w:beforeAutospacing="1" w:after="100" w:afterAutospacing="1"/>
        <w:jc w:val="center"/>
        <w:rPr>
          <w:rFonts w:ascii="Arial" w:hAnsi="Arial" w:cs="Arial"/>
          <w:b/>
        </w:rPr>
      </w:pPr>
      <w:r w:rsidRPr="00002390">
        <w:rPr>
          <w:rFonts w:ascii="Arial" w:hAnsi="Arial" w:cs="Arial"/>
          <w:b/>
          <w:noProof/>
          <w:lang w:val="en-IN" w:eastAsia="en-IN"/>
        </w:rPr>
        <w:drawing>
          <wp:inline distT="0" distB="0" distL="0" distR="0" wp14:anchorId="2A24AAE3" wp14:editId="5BBC99C9">
            <wp:extent cx="1651256" cy="2352675"/>
            <wp:effectExtent l="0" t="0" r="635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1678959" cy="2392146"/>
                    </a:xfrm>
                    <a:prstGeom prst="rect">
                      <a:avLst/>
                    </a:prstGeom>
                    <a:noFill/>
                    <a:ln w="9525">
                      <a:noFill/>
                      <a:miter lim="800000"/>
                      <a:headEnd/>
                      <a:tailEnd/>
                    </a:ln>
                  </pic:spPr>
                </pic:pic>
              </a:graphicData>
            </a:graphic>
          </wp:inline>
        </w:drawing>
      </w:r>
    </w:p>
    <w:p w:rsidR="00B55ABA" w:rsidRPr="00002390" w:rsidRDefault="00B55ABA" w:rsidP="00B55ABA">
      <w:pPr>
        <w:spacing w:before="100" w:beforeAutospacing="1" w:after="100" w:afterAutospacing="1"/>
        <w:jc w:val="center"/>
        <w:rPr>
          <w:rFonts w:ascii="Arial" w:hAnsi="Arial" w:cs="Arial"/>
          <w:b/>
        </w:rPr>
      </w:pPr>
    </w:p>
    <w:p w:rsidR="00B55ABA" w:rsidRPr="00002390" w:rsidRDefault="00B55ABA" w:rsidP="00B55ABA">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B55ABA" w:rsidRPr="00002390" w:rsidRDefault="00B55ABA" w:rsidP="00B55ABA">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 xml:space="preserve">(A Constituent College of </w:t>
      </w:r>
      <w:proofErr w:type="spellStart"/>
      <w:r w:rsidRPr="00002390">
        <w:rPr>
          <w:rFonts w:ascii="Arial" w:hAnsi="Arial" w:cs="Arial"/>
          <w:b/>
          <w:bCs/>
          <w:sz w:val="28"/>
          <w:szCs w:val="28"/>
        </w:rPr>
        <w:t>Biju</w:t>
      </w:r>
      <w:proofErr w:type="spellEnd"/>
      <w:r w:rsidRPr="00002390">
        <w:rPr>
          <w:rFonts w:ascii="Arial" w:hAnsi="Arial" w:cs="Arial"/>
          <w:b/>
          <w:bCs/>
          <w:sz w:val="28"/>
          <w:szCs w:val="28"/>
        </w:rPr>
        <w:t xml:space="preserve"> Patnaik University of Technology)</w:t>
      </w:r>
    </w:p>
    <w:p w:rsidR="00B55ABA" w:rsidRDefault="00B55ABA" w:rsidP="00054783">
      <w:pPr>
        <w:widowControl w:val="0"/>
        <w:autoSpaceDE w:val="0"/>
        <w:autoSpaceDN w:val="0"/>
        <w:adjustRightInd w:val="0"/>
        <w:spacing w:before="28"/>
        <w:jc w:val="center"/>
        <w:rPr>
          <w:rFonts w:ascii="Arial" w:hAnsi="Arial" w:cs="Arial"/>
          <w:b/>
          <w:bCs/>
          <w:spacing w:val="-2"/>
          <w:sz w:val="28"/>
          <w:szCs w:val="24"/>
          <w:u w:val="single"/>
        </w:rPr>
      </w:pPr>
      <w:r w:rsidRPr="00002390">
        <w:rPr>
          <w:rFonts w:ascii="Arial" w:hAnsi="Arial" w:cs="Arial"/>
          <w:b/>
          <w:sz w:val="28"/>
          <w:szCs w:val="28"/>
          <w:lang w:val="sv-SE"/>
        </w:rPr>
        <w:t xml:space="preserve">Techno Campus,Mahalaxmi Vihar, Ghatilia, </w:t>
      </w:r>
      <w:proofErr w:type="spellStart"/>
      <w:r w:rsidRPr="00002390">
        <w:rPr>
          <w:rFonts w:ascii="Arial" w:hAnsi="Arial" w:cs="Arial"/>
          <w:b/>
          <w:sz w:val="28"/>
          <w:szCs w:val="28"/>
        </w:rPr>
        <w:t>Bhubanes</w:t>
      </w:r>
      <w:proofErr w:type="spellEnd"/>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054783" w:rsidRDefault="00054783" w:rsidP="004D66B0">
      <w:pPr>
        <w:widowControl w:val="0"/>
        <w:autoSpaceDE w:val="0"/>
        <w:autoSpaceDN w:val="0"/>
        <w:adjustRightInd w:val="0"/>
        <w:spacing w:before="28"/>
        <w:ind w:left="2880"/>
        <w:rPr>
          <w:rFonts w:ascii="Arial" w:hAnsi="Arial" w:cs="Arial"/>
          <w:b/>
          <w:bCs/>
          <w:spacing w:val="-2"/>
          <w:sz w:val="28"/>
          <w:szCs w:val="24"/>
          <w:u w:val="single"/>
        </w:rPr>
      </w:pPr>
    </w:p>
    <w:p w:rsidR="004D66B0" w:rsidRPr="004D66B0" w:rsidRDefault="004D66B0" w:rsidP="004D66B0">
      <w:pPr>
        <w:widowControl w:val="0"/>
        <w:autoSpaceDE w:val="0"/>
        <w:autoSpaceDN w:val="0"/>
        <w:adjustRightInd w:val="0"/>
        <w:spacing w:before="28"/>
        <w:ind w:left="2880"/>
        <w:rPr>
          <w:rFonts w:ascii="Arial" w:hAnsi="Arial" w:cs="Arial"/>
          <w:b/>
          <w:sz w:val="28"/>
          <w:szCs w:val="24"/>
          <w:u w:val="single"/>
        </w:rPr>
      </w:pPr>
      <w:r w:rsidRPr="004D66B0">
        <w:rPr>
          <w:rFonts w:ascii="Arial" w:hAnsi="Arial" w:cs="Arial"/>
          <w:b/>
          <w:bCs/>
          <w:spacing w:val="-2"/>
          <w:sz w:val="28"/>
          <w:szCs w:val="24"/>
          <w:u w:val="single"/>
        </w:rPr>
        <w:t>TENDER CALL NOTICE</w:t>
      </w:r>
    </w:p>
    <w:p w:rsidR="004D66B0" w:rsidRDefault="004D66B0" w:rsidP="004D66B0">
      <w:pPr>
        <w:widowControl w:val="0"/>
        <w:tabs>
          <w:tab w:val="left" w:pos="720"/>
        </w:tabs>
        <w:autoSpaceDE w:val="0"/>
        <w:autoSpaceDN w:val="0"/>
        <w:adjustRightInd w:val="0"/>
        <w:ind w:left="630" w:right="73" w:hanging="517"/>
        <w:jc w:val="both"/>
        <w:rPr>
          <w:rFonts w:ascii="Arial Narrow" w:hAnsi="Arial Narrow" w:cs="Arial"/>
          <w:b/>
          <w:szCs w:val="24"/>
        </w:rPr>
      </w:pPr>
      <w:r w:rsidRPr="00E87697">
        <w:rPr>
          <w:rFonts w:ascii="Arial Narrow" w:hAnsi="Arial Narrow" w:cs="Arial"/>
          <w:b/>
          <w:szCs w:val="24"/>
        </w:rPr>
        <w:t xml:space="preserve">         </w:t>
      </w:r>
    </w:p>
    <w:p w:rsidR="004D66B0" w:rsidRPr="00E87697" w:rsidRDefault="004D66B0" w:rsidP="00D66013">
      <w:pPr>
        <w:widowControl w:val="0"/>
        <w:tabs>
          <w:tab w:val="left" w:pos="720"/>
        </w:tabs>
        <w:autoSpaceDE w:val="0"/>
        <w:autoSpaceDN w:val="0"/>
        <w:adjustRightInd w:val="0"/>
        <w:ind w:left="630" w:right="73" w:hanging="517"/>
        <w:jc w:val="both"/>
        <w:rPr>
          <w:rFonts w:ascii="Arial Narrow" w:hAnsi="Arial Narrow" w:cs="Arial"/>
          <w:szCs w:val="24"/>
        </w:rPr>
      </w:pPr>
      <w:r>
        <w:rPr>
          <w:rFonts w:ascii="Arial Narrow" w:hAnsi="Arial Narrow" w:cs="Arial"/>
          <w:b/>
          <w:szCs w:val="24"/>
        </w:rPr>
        <w:tab/>
      </w:r>
      <w:r w:rsidRPr="00E87697">
        <w:rPr>
          <w:rFonts w:ascii="Arial Narrow" w:hAnsi="Arial Narrow" w:cs="Arial"/>
          <w:b/>
          <w:szCs w:val="24"/>
        </w:rPr>
        <w:t>Principal, College of Engineering &amp; Technology</w:t>
      </w:r>
      <w:r w:rsidRPr="00E87697">
        <w:rPr>
          <w:rFonts w:ascii="Arial Narrow" w:hAnsi="Arial Narrow" w:cs="Arial"/>
          <w:szCs w:val="24"/>
        </w:rPr>
        <w:t xml:space="preserve">, Bhubaneswar </w:t>
      </w:r>
      <w:r w:rsidRPr="00E87697">
        <w:rPr>
          <w:rFonts w:ascii="Arial Narrow" w:hAnsi="Arial Narrow" w:cs="Arial"/>
          <w:spacing w:val="-8"/>
          <w:szCs w:val="24"/>
        </w:rPr>
        <w:t>invites</w:t>
      </w:r>
      <w:r w:rsidRPr="00E87697">
        <w:rPr>
          <w:rFonts w:ascii="Arial Narrow" w:hAnsi="Arial Narrow" w:cs="Arial"/>
          <w:spacing w:val="2"/>
          <w:szCs w:val="24"/>
        </w:rPr>
        <w:t xml:space="preserve"> </w:t>
      </w:r>
      <w:r w:rsidRPr="00E87697">
        <w:rPr>
          <w:rFonts w:ascii="Arial Narrow" w:hAnsi="Arial Narrow" w:cs="Arial"/>
          <w:spacing w:val="-2"/>
          <w:szCs w:val="24"/>
        </w:rPr>
        <w:t>s</w:t>
      </w:r>
      <w:r w:rsidRPr="00E87697">
        <w:rPr>
          <w:rFonts w:ascii="Arial Narrow" w:hAnsi="Arial Narrow" w:cs="Arial"/>
          <w:spacing w:val="-8"/>
          <w:szCs w:val="24"/>
        </w:rPr>
        <w:t>e</w:t>
      </w:r>
      <w:r w:rsidRPr="00E87697">
        <w:rPr>
          <w:rFonts w:ascii="Arial Narrow" w:hAnsi="Arial Narrow" w:cs="Arial"/>
          <w:spacing w:val="-3"/>
          <w:szCs w:val="24"/>
        </w:rPr>
        <w:t>a</w:t>
      </w:r>
      <w:r w:rsidRPr="00E87697">
        <w:rPr>
          <w:rFonts w:ascii="Arial Narrow" w:hAnsi="Arial Narrow" w:cs="Arial"/>
          <w:spacing w:val="2"/>
          <w:szCs w:val="24"/>
        </w:rPr>
        <w:t>l</w:t>
      </w:r>
      <w:r w:rsidRPr="00E87697">
        <w:rPr>
          <w:rFonts w:ascii="Arial Narrow" w:hAnsi="Arial Narrow" w:cs="Arial"/>
          <w:spacing w:val="-3"/>
          <w:szCs w:val="24"/>
        </w:rPr>
        <w:t>e</w:t>
      </w:r>
      <w:r w:rsidRPr="00E87697">
        <w:rPr>
          <w:rFonts w:ascii="Arial Narrow" w:hAnsi="Arial Narrow" w:cs="Arial"/>
          <w:szCs w:val="24"/>
        </w:rPr>
        <w:t>d</w:t>
      </w:r>
      <w:r w:rsidRPr="00E87697">
        <w:rPr>
          <w:rFonts w:ascii="Arial Narrow" w:hAnsi="Arial Narrow" w:cs="Arial"/>
          <w:spacing w:val="-1"/>
          <w:szCs w:val="24"/>
        </w:rPr>
        <w:t xml:space="preserve"> </w:t>
      </w:r>
      <w:r w:rsidRPr="00E87697">
        <w:rPr>
          <w:rFonts w:ascii="Arial Narrow" w:hAnsi="Arial Narrow" w:cs="Arial"/>
          <w:spacing w:val="-5"/>
          <w:szCs w:val="24"/>
        </w:rPr>
        <w:t>b</w:t>
      </w:r>
      <w:r w:rsidRPr="00E87697">
        <w:rPr>
          <w:rFonts w:ascii="Arial Narrow" w:hAnsi="Arial Narrow" w:cs="Arial"/>
          <w:spacing w:val="-3"/>
          <w:szCs w:val="24"/>
        </w:rPr>
        <w:t>i</w:t>
      </w:r>
      <w:r w:rsidRPr="00E87697">
        <w:rPr>
          <w:rFonts w:ascii="Arial Narrow" w:hAnsi="Arial Narrow" w:cs="Arial"/>
          <w:szCs w:val="24"/>
        </w:rPr>
        <w:t>ds</w:t>
      </w:r>
      <w:r w:rsidRPr="00E87697">
        <w:rPr>
          <w:rFonts w:ascii="Arial Narrow" w:hAnsi="Arial Narrow" w:cs="Arial"/>
          <w:spacing w:val="2"/>
          <w:szCs w:val="24"/>
        </w:rPr>
        <w:t xml:space="preserve"> </w:t>
      </w:r>
      <w:r w:rsidRPr="00E87697">
        <w:rPr>
          <w:rFonts w:ascii="Arial Narrow" w:hAnsi="Arial Narrow" w:cs="Arial"/>
          <w:spacing w:val="-10"/>
          <w:szCs w:val="24"/>
        </w:rPr>
        <w:t>f</w:t>
      </w:r>
      <w:r w:rsidRPr="00E87697">
        <w:rPr>
          <w:rFonts w:ascii="Arial Narrow" w:hAnsi="Arial Narrow" w:cs="Arial"/>
          <w:spacing w:val="5"/>
          <w:szCs w:val="24"/>
        </w:rPr>
        <w:t>r</w:t>
      </w:r>
      <w:r w:rsidRPr="00E87697">
        <w:rPr>
          <w:rFonts w:ascii="Arial Narrow" w:hAnsi="Arial Narrow" w:cs="Arial"/>
          <w:spacing w:val="-10"/>
          <w:szCs w:val="24"/>
        </w:rPr>
        <w:t>o</w:t>
      </w:r>
      <w:r w:rsidRPr="00E87697">
        <w:rPr>
          <w:rFonts w:ascii="Arial Narrow" w:hAnsi="Arial Narrow" w:cs="Arial"/>
          <w:szCs w:val="24"/>
        </w:rPr>
        <w:t>m</w:t>
      </w:r>
      <w:r w:rsidRPr="00E87697">
        <w:rPr>
          <w:rFonts w:ascii="Arial Narrow" w:hAnsi="Arial Narrow" w:cs="Arial"/>
          <w:spacing w:val="4"/>
          <w:szCs w:val="24"/>
        </w:rPr>
        <w:t xml:space="preserve"> </w:t>
      </w:r>
      <w:r w:rsidRPr="00E87697">
        <w:rPr>
          <w:rFonts w:ascii="Arial Narrow" w:hAnsi="Arial Narrow" w:cs="Arial"/>
          <w:spacing w:val="-8"/>
          <w:szCs w:val="24"/>
        </w:rPr>
        <w:t>e</w:t>
      </w:r>
      <w:r w:rsidRPr="00E87697">
        <w:rPr>
          <w:rFonts w:ascii="Arial Narrow" w:hAnsi="Arial Narrow" w:cs="Arial"/>
          <w:spacing w:val="-3"/>
          <w:szCs w:val="24"/>
        </w:rPr>
        <w:t>l</w:t>
      </w:r>
      <w:r w:rsidRPr="00E87697">
        <w:rPr>
          <w:rFonts w:ascii="Arial Narrow" w:hAnsi="Arial Narrow" w:cs="Arial"/>
          <w:spacing w:val="2"/>
          <w:szCs w:val="24"/>
        </w:rPr>
        <w:t>i</w:t>
      </w:r>
      <w:r w:rsidRPr="00E87697">
        <w:rPr>
          <w:rFonts w:ascii="Arial Narrow" w:hAnsi="Arial Narrow" w:cs="Arial"/>
          <w:spacing w:val="-5"/>
          <w:szCs w:val="24"/>
        </w:rPr>
        <w:t>g</w:t>
      </w:r>
      <w:r w:rsidRPr="00E87697">
        <w:rPr>
          <w:rFonts w:ascii="Arial Narrow" w:hAnsi="Arial Narrow" w:cs="Arial"/>
          <w:spacing w:val="2"/>
          <w:szCs w:val="24"/>
        </w:rPr>
        <w:t>i</w:t>
      </w:r>
      <w:r w:rsidRPr="00E87697">
        <w:rPr>
          <w:rFonts w:ascii="Arial Narrow" w:hAnsi="Arial Narrow" w:cs="Arial"/>
          <w:spacing w:val="-10"/>
          <w:szCs w:val="24"/>
        </w:rPr>
        <w:t>b</w:t>
      </w:r>
      <w:r w:rsidRPr="00E87697">
        <w:rPr>
          <w:rFonts w:ascii="Arial Narrow" w:hAnsi="Arial Narrow" w:cs="Arial"/>
          <w:spacing w:val="2"/>
          <w:szCs w:val="24"/>
        </w:rPr>
        <w:t>l</w:t>
      </w:r>
      <w:r w:rsidRPr="00E87697">
        <w:rPr>
          <w:rFonts w:ascii="Arial Narrow" w:hAnsi="Arial Narrow" w:cs="Arial"/>
          <w:szCs w:val="24"/>
        </w:rPr>
        <w:t>e</w:t>
      </w:r>
      <w:r w:rsidRPr="00E87697">
        <w:rPr>
          <w:rFonts w:ascii="Arial Narrow" w:hAnsi="Arial Narrow" w:cs="Arial"/>
          <w:spacing w:val="2"/>
          <w:szCs w:val="24"/>
        </w:rPr>
        <w:t xml:space="preserve"> </w:t>
      </w:r>
      <w:r w:rsidRPr="00E87697">
        <w:rPr>
          <w:rFonts w:ascii="Arial Narrow" w:hAnsi="Arial Narrow" w:cs="Arial"/>
          <w:spacing w:val="-5"/>
          <w:szCs w:val="24"/>
        </w:rPr>
        <w:t>b</w:t>
      </w:r>
      <w:r w:rsidRPr="00E87697">
        <w:rPr>
          <w:rFonts w:ascii="Arial Narrow" w:hAnsi="Arial Narrow" w:cs="Arial"/>
          <w:spacing w:val="-3"/>
          <w:szCs w:val="24"/>
        </w:rPr>
        <w:t>i</w:t>
      </w:r>
      <w:r w:rsidRPr="00E87697">
        <w:rPr>
          <w:rFonts w:ascii="Arial Narrow" w:hAnsi="Arial Narrow" w:cs="Arial"/>
          <w:szCs w:val="24"/>
        </w:rPr>
        <w:t>dd</w:t>
      </w:r>
      <w:r w:rsidRPr="00E87697">
        <w:rPr>
          <w:rFonts w:ascii="Arial Narrow" w:hAnsi="Arial Narrow" w:cs="Arial"/>
          <w:spacing w:val="-8"/>
          <w:szCs w:val="24"/>
        </w:rPr>
        <w:t>e</w:t>
      </w:r>
      <w:r w:rsidRPr="00E87697">
        <w:rPr>
          <w:rFonts w:ascii="Arial Narrow" w:hAnsi="Arial Narrow" w:cs="Arial"/>
          <w:szCs w:val="24"/>
        </w:rPr>
        <w:t>rs</w:t>
      </w:r>
      <w:r w:rsidRPr="00E87697">
        <w:rPr>
          <w:rFonts w:ascii="Arial Narrow" w:hAnsi="Arial Narrow" w:cs="Arial"/>
          <w:spacing w:val="2"/>
          <w:szCs w:val="24"/>
        </w:rPr>
        <w:t xml:space="preserve"> </w:t>
      </w:r>
      <w:r w:rsidRPr="00E87697">
        <w:rPr>
          <w:rFonts w:ascii="Arial Narrow" w:hAnsi="Arial Narrow" w:cs="Arial"/>
          <w:spacing w:val="-5"/>
          <w:szCs w:val="24"/>
        </w:rPr>
        <w:t>f</w:t>
      </w:r>
      <w:r w:rsidRPr="00E87697">
        <w:rPr>
          <w:rFonts w:ascii="Arial Narrow" w:hAnsi="Arial Narrow" w:cs="Arial"/>
          <w:spacing w:val="-10"/>
          <w:szCs w:val="24"/>
        </w:rPr>
        <w:t>o</w:t>
      </w:r>
      <w:r w:rsidRPr="00E87697">
        <w:rPr>
          <w:rFonts w:ascii="Arial Narrow" w:hAnsi="Arial Narrow" w:cs="Arial"/>
          <w:szCs w:val="24"/>
        </w:rPr>
        <w:t>r</w:t>
      </w:r>
      <w:r w:rsidRPr="00E87697">
        <w:rPr>
          <w:rFonts w:ascii="Arial Narrow" w:hAnsi="Arial Narrow" w:cs="Arial"/>
          <w:spacing w:val="3"/>
          <w:szCs w:val="24"/>
        </w:rPr>
        <w:t xml:space="preserve"> </w:t>
      </w:r>
      <w:r w:rsidRPr="00E87697">
        <w:rPr>
          <w:rFonts w:ascii="Arial Narrow" w:hAnsi="Arial Narrow" w:cs="Arial"/>
          <w:spacing w:val="-2"/>
          <w:szCs w:val="24"/>
        </w:rPr>
        <w:t>s</w:t>
      </w:r>
      <w:r w:rsidRPr="00E87697">
        <w:rPr>
          <w:rFonts w:ascii="Arial Narrow" w:hAnsi="Arial Narrow" w:cs="Arial"/>
          <w:spacing w:val="-5"/>
          <w:szCs w:val="24"/>
        </w:rPr>
        <w:t>u</w:t>
      </w:r>
      <w:r w:rsidRPr="00E87697">
        <w:rPr>
          <w:rFonts w:ascii="Arial Narrow" w:hAnsi="Arial Narrow" w:cs="Arial"/>
          <w:szCs w:val="24"/>
        </w:rPr>
        <w:t>p</w:t>
      </w:r>
      <w:r w:rsidRPr="00E87697">
        <w:rPr>
          <w:rFonts w:ascii="Arial Narrow" w:hAnsi="Arial Narrow" w:cs="Arial"/>
          <w:spacing w:val="-5"/>
          <w:szCs w:val="24"/>
        </w:rPr>
        <w:t>p</w:t>
      </w:r>
      <w:r w:rsidRPr="00E87697">
        <w:rPr>
          <w:rFonts w:ascii="Arial Narrow" w:hAnsi="Arial Narrow" w:cs="Arial"/>
          <w:spacing w:val="2"/>
          <w:w w:val="101"/>
          <w:szCs w:val="24"/>
        </w:rPr>
        <w:t>l</w:t>
      </w:r>
      <w:r w:rsidRPr="00E87697">
        <w:rPr>
          <w:rFonts w:ascii="Arial Narrow" w:hAnsi="Arial Narrow" w:cs="Arial"/>
          <w:szCs w:val="24"/>
        </w:rPr>
        <w:t xml:space="preserve">y </w:t>
      </w:r>
      <w:r w:rsidRPr="00E87697">
        <w:rPr>
          <w:rFonts w:ascii="Arial Narrow" w:hAnsi="Arial Narrow" w:cs="Arial"/>
          <w:spacing w:val="-5"/>
          <w:szCs w:val="24"/>
        </w:rPr>
        <w:t>o</w:t>
      </w:r>
      <w:r w:rsidRPr="00E87697">
        <w:rPr>
          <w:rFonts w:ascii="Arial Narrow" w:hAnsi="Arial Narrow" w:cs="Arial"/>
          <w:szCs w:val="24"/>
        </w:rPr>
        <w:t xml:space="preserve">f </w:t>
      </w:r>
      <w:r w:rsidRPr="004D66B0">
        <w:rPr>
          <w:rFonts w:ascii="Arial Narrow" w:hAnsi="Arial Narrow" w:cs="Arial"/>
          <w:b/>
          <w:szCs w:val="24"/>
        </w:rPr>
        <w:t>Answer Script for End Semester Examinations to Examination Section</w:t>
      </w:r>
      <w:r>
        <w:rPr>
          <w:rFonts w:ascii="Arial Narrow" w:hAnsi="Arial Narrow" w:cs="Arial"/>
          <w:szCs w:val="24"/>
        </w:rPr>
        <w:t>.</w:t>
      </w:r>
    </w:p>
    <w:p w:rsidR="004D66B0" w:rsidRDefault="004D66B0" w:rsidP="00D66013">
      <w:pPr>
        <w:widowControl w:val="0"/>
        <w:tabs>
          <w:tab w:val="left" w:pos="780"/>
          <w:tab w:val="left" w:pos="820"/>
          <w:tab w:val="left" w:pos="7650"/>
        </w:tabs>
        <w:autoSpaceDE w:val="0"/>
        <w:autoSpaceDN w:val="0"/>
        <w:adjustRightInd w:val="0"/>
        <w:ind w:left="720" w:right="593" w:hanging="642"/>
        <w:jc w:val="both"/>
        <w:rPr>
          <w:rFonts w:ascii="Arial Narrow" w:hAnsi="Arial Narrow" w:cs="Arial"/>
          <w:b/>
          <w:szCs w:val="24"/>
          <w:u w:val="single"/>
        </w:rPr>
      </w:pPr>
      <w:r w:rsidRPr="00E87697">
        <w:rPr>
          <w:rFonts w:ascii="Arial Narrow" w:hAnsi="Arial Narrow" w:cs="Arial"/>
          <w:szCs w:val="24"/>
        </w:rPr>
        <w:tab/>
      </w:r>
      <w:r w:rsidRPr="00E87697">
        <w:rPr>
          <w:rFonts w:ascii="Arial Narrow" w:hAnsi="Arial Narrow" w:cs="Arial"/>
          <w:spacing w:val="-5"/>
          <w:szCs w:val="24"/>
        </w:rPr>
        <w:t>I</w:t>
      </w:r>
      <w:r w:rsidRPr="00E87697">
        <w:rPr>
          <w:rFonts w:ascii="Arial Narrow" w:hAnsi="Arial Narrow" w:cs="Arial"/>
          <w:szCs w:val="24"/>
        </w:rPr>
        <w:t>n</w:t>
      </w:r>
      <w:r w:rsidRPr="00E87697">
        <w:rPr>
          <w:rFonts w:ascii="Arial Narrow" w:hAnsi="Arial Narrow" w:cs="Arial"/>
          <w:spacing w:val="2"/>
          <w:szCs w:val="24"/>
        </w:rPr>
        <w:t>t</w:t>
      </w:r>
      <w:r w:rsidRPr="00E87697">
        <w:rPr>
          <w:rFonts w:ascii="Arial Narrow" w:hAnsi="Arial Narrow" w:cs="Arial"/>
          <w:spacing w:val="-8"/>
          <w:szCs w:val="24"/>
        </w:rPr>
        <w:t>e</w:t>
      </w:r>
      <w:r w:rsidRPr="00E87697">
        <w:rPr>
          <w:rFonts w:ascii="Arial Narrow" w:hAnsi="Arial Narrow" w:cs="Arial"/>
          <w:spacing w:val="5"/>
          <w:szCs w:val="24"/>
        </w:rPr>
        <w:t>r</w:t>
      </w:r>
      <w:r w:rsidRPr="00E87697">
        <w:rPr>
          <w:rFonts w:ascii="Arial Narrow" w:hAnsi="Arial Narrow" w:cs="Arial"/>
          <w:spacing w:val="-8"/>
          <w:szCs w:val="24"/>
        </w:rPr>
        <w:t>e</w:t>
      </w:r>
      <w:r w:rsidRPr="00E87697">
        <w:rPr>
          <w:rFonts w:ascii="Arial Narrow" w:hAnsi="Arial Narrow" w:cs="Arial"/>
          <w:spacing w:val="-2"/>
          <w:szCs w:val="24"/>
        </w:rPr>
        <w:t>s</w:t>
      </w:r>
      <w:r w:rsidRPr="00E87697">
        <w:rPr>
          <w:rFonts w:ascii="Arial Narrow" w:hAnsi="Arial Narrow" w:cs="Arial"/>
          <w:spacing w:val="2"/>
          <w:szCs w:val="24"/>
        </w:rPr>
        <w:t>t</w:t>
      </w:r>
      <w:r w:rsidRPr="00E87697">
        <w:rPr>
          <w:rFonts w:ascii="Arial Narrow" w:hAnsi="Arial Narrow" w:cs="Arial"/>
          <w:spacing w:val="-8"/>
          <w:szCs w:val="24"/>
        </w:rPr>
        <w:t>e</w:t>
      </w:r>
      <w:r w:rsidRPr="00E87697">
        <w:rPr>
          <w:rFonts w:ascii="Arial Narrow" w:hAnsi="Arial Narrow" w:cs="Arial"/>
          <w:szCs w:val="24"/>
        </w:rPr>
        <w:t xml:space="preserve">d </w:t>
      </w:r>
      <w:r w:rsidRPr="00E87697">
        <w:rPr>
          <w:rFonts w:ascii="Arial Narrow" w:hAnsi="Arial Narrow" w:cs="Arial"/>
          <w:spacing w:val="-8"/>
          <w:szCs w:val="24"/>
        </w:rPr>
        <w:t>e</w:t>
      </w:r>
      <w:r w:rsidRPr="00E87697">
        <w:rPr>
          <w:rFonts w:ascii="Arial Narrow" w:hAnsi="Arial Narrow" w:cs="Arial"/>
          <w:spacing w:val="-3"/>
          <w:szCs w:val="24"/>
        </w:rPr>
        <w:t>l</w:t>
      </w:r>
      <w:r w:rsidRPr="00E87697">
        <w:rPr>
          <w:rFonts w:ascii="Arial Narrow" w:hAnsi="Arial Narrow" w:cs="Arial"/>
          <w:spacing w:val="2"/>
          <w:szCs w:val="24"/>
        </w:rPr>
        <w:t>i</w:t>
      </w:r>
      <w:r w:rsidRPr="00E87697">
        <w:rPr>
          <w:rFonts w:ascii="Arial Narrow" w:hAnsi="Arial Narrow" w:cs="Arial"/>
          <w:spacing w:val="-5"/>
          <w:szCs w:val="24"/>
        </w:rPr>
        <w:t>g</w:t>
      </w:r>
      <w:r w:rsidRPr="00E87697">
        <w:rPr>
          <w:rFonts w:ascii="Arial Narrow" w:hAnsi="Arial Narrow" w:cs="Arial"/>
          <w:spacing w:val="2"/>
          <w:szCs w:val="24"/>
        </w:rPr>
        <w:t>i</w:t>
      </w:r>
      <w:r w:rsidRPr="00E87697">
        <w:rPr>
          <w:rFonts w:ascii="Arial Narrow" w:hAnsi="Arial Narrow" w:cs="Arial"/>
          <w:spacing w:val="-5"/>
          <w:szCs w:val="24"/>
        </w:rPr>
        <w:t>b</w:t>
      </w:r>
      <w:r w:rsidRPr="00E87697">
        <w:rPr>
          <w:rFonts w:ascii="Arial Narrow" w:hAnsi="Arial Narrow" w:cs="Arial"/>
          <w:spacing w:val="2"/>
          <w:szCs w:val="24"/>
        </w:rPr>
        <w:t>l</w:t>
      </w:r>
      <w:r w:rsidRPr="00E87697">
        <w:rPr>
          <w:rFonts w:ascii="Arial Narrow" w:hAnsi="Arial Narrow" w:cs="Arial"/>
          <w:szCs w:val="24"/>
        </w:rPr>
        <w:t>e</w:t>
      </w:r>
      <w:r w:rsidRPr="00E87697">
        <w:rPr>
          <w:rFonts w:ascii="Arial Narrow" w:hAnsi="Arial Narrow" w:cs="Arial"/>
          <w:spacing w:val="-3"/>
          <w:szCs w:val="24"/>
        </w:rPr>
        <w:t xml:space="preserve"> </w:t>
      </w:r>
      <w:r w:rsidRPr="00E87697">
        <w:rPr>
          <w:rFonts w:ascii="Arial Narrow" w:hAnsi="Arial Narrow" w:cs="Arial"/>
          <w:spacing w:val="-10"/>
          <w:szCs w:val="24"/>
        </w:rPr>
        <w:t>B</w:t>
      </w:r>
      <w:r w:rsidRPr="00E87697">
        <w:rPr>
          <w:rFonts w:ascii="Arial Narrow" w:hAnsi="Arial Narrow" w:cs="Arial"/>
          <w:spacing w:val="2"/>
          <w:szCs w:val="24"/>
        </w:rPr>
        <w:t>i</w:t>
      </w:r>
      <w:r w:rsidRPr="00E87697">
        <w:rPr>
          <w:rFonts w:ascii="Arial Narrow" w:hAnsi="Arial Narrow" w:cs="Arial"/>
          <w:spacing w:val="-5"/>
          <w:szCs w:val="24"/>
        </w:rPr>
        <w:t>d</w:t>
      </w:r>
      <w:r w:rsidRPr="00E87697">
        <w:rPr>
          <w:rFonts w:ascii="Arial Narrow" w:hAnsi="Arial Narrow" w:cs="Arial"/>
          <w:szCs w:val="24"/>
        </w:rPr>
        <w:t>d</w:t>
      </w:r>
      <w:r w:rsidRPr="00E87697">
        <w:rPr>
          <w:rFonts w:ascii="Arial Narrow" w:hAnsi="Arial Narrow" w:cs="Arial"/>
          <w:spacing w:val="-8"/>
          <w:szCs w:val="24"/>
        </w:rPr>
        <w:t>e</w:t>
      </w:r>
      <w:r w:rsidRPr="00E87697">
        <w:rPr>
          <w:rFonts w:ascii="Arial Narrow" w:hAnsi="Arial Narrow" w:cs="Arial"/>
          <w:szCs w:val="24"/>
        </w:rPr>
        <w:t>rs</w:t>
      </w:r>
      <w:r w:rsidRPr="00E87697">
        <w:rPr>
          <w:rFonts w:ascii="Arial Narrow" w:hAnsi="Arial Narrow" w:cs="Arial"/>
          <w:spacing w:val="-7"/>
          <w:szCs w:val="24"/>
        </w:rPr>
        <w:t xml:space="preserve"> </w:t>
      </w:r>
      <w:r w:rsidRPr="00E87697">
        <w:rPr>
          <w:rFonts w:ascii="Arial Narrow" w:hAnsi="Arial Narrow" w:cs="Arial"/>
          <w:spacing w:val="-3"/>
          <w:szCs w:val="24"/>
        </w:rPr>
        <w:t>m</w:t>
      </w:r>
      <w:r w:rsidRPr="00E87697">
        <w:rPr>
          <w:rFonts w:ascii="Arial Narrow" w:hAnsi="Arial Narrow" w:cs="Arial"/>
          <w:spacing w:val="2"/>
          <w:szCs w:val="24"/>
        </w:rPr>
        <w:t>a</w:t>
      </w:r>
      <w:r w:rsidRPr="00E87697">
        <w:rPr>
          <w:rFonts w:ascii="Arial Narrow" w:hAnsi="Arial Narrow" w:cs="Arial"/>
          <w:szCs w:val="24"/>
        </w:rPr>
        <w:t>y</w:t>
      </w:r>
      <w:r w:rsidRPr="00E87697">
        <w:rPr>
          <w:rFonts w:ascii="Arial Narrow" w:hAnsi="Arial Narrow" w:cs="Arial"/>
          <w:spacing w:val="-6"/>
          <w:szCs w:val="24"/>
        </w:rPr>
        <w:t xml:space="preserve"> </w:t>
      </w:r>
      <w:r w:rsidRPr="00E87697">
        <w:rPr>
          <w:rFonts w:ascii="Arial Narrow" w:hAnsi="Arial Narrow" w:cs="Arial"/>
          <w:spacing w:val="-5"/>
          <w:szCs w:val="24"/>
        </w:rPr>
        <w:t>ob</w:t>
      </w:r>
      <w:r w:rsidRPr="00E87697">
        <w:rPr>
          <w:rFonts w:ascii="Arial Narrow" w:hAnsi="Arial Narrow" w:cs="Arial"/>
          <w:spacing w:val="2"/>
          <w:szCs w:val="24"/>
        </w:rPr>
        <w:t>t</w:t>
      </w:r>
      <w:r w:rsidRPr="00E87697">
        <w:rPr>
          <w:rFonts w:ascii="Arial Narrow" w:hAnsi="Arial Narrow" w:cs="Arial"/>
          <w:spacing w:val="-3"/>
          <w:szCs w:val="24"/>
        </w:rPr>
        <w:t>ai</w:t>
      </w:r>
      <w:r w:rsidRPr="00E87697">
        <w:rPr>
          <w:rFonts w:ascii="Arial Narrow" w:hAnsi="Arial Narrow" w:cs="Arial"/>
          <w:szCs w:val="24"/>
        </w:rPr>
        <w:t>n</w:t>
      </w:r>
      <w:r w:rsidRPr="00E87697">
        <w:rPr>
          <w:rFonts w:ascii="Arial Narrow" w:hAnsi="Arial Narrow" w:cs="Arial"/>
          <w:spacing w:val="4"/>
          <w:szCs w:val="24"/>
        </w:rPr>
        <w:t xml:space="preserve"> detail information and list of items with technical specifications </w:t>
      </w:r>
      <w:r w:rsidRPr="00E87697">
        <w:rPr>
          <w:rFonts w:ascii="Arial Narrow" w:hAnsi="Arial Narrow" w:cs="Arial"/>
          <w:spacing w:val="-10"/>
          <w:szCs w:val="24"/>
        </w:rPr>
        <w:t>f</w:t>
      </w:r>
      <w:r w:rsidRPr="00E87697">
        <w:rPr>
          <w:rFonts w:ascii="Arial Narrow" w:hAnsi="Arial Narrow" w:cs="Arial"/>
          <w:spacing w:val="5"/>
          <w:szCs w:val="24"/>
        </w:rPr>
        <w:t>r</w:t>
      </w:r>
      <w:r w:rsidRPr="00E87697">
        <w:rPr>
          <w:rFonts w:ascii="Arial Narrow" w:hAnsi="Arial Narrow" w:cs="Arial"/>
          <w:spacing w:val="-10"/>
          <w:szCs w:val="24"/>
        </w:rPr>
        <w:t>o</w:t>
      </w:r>
      <w:r w:rsidRPr="00E87697">
        <w:rPr>
          <w:rFonts w:ascii="Arial Narrow" w:hAnsi="Arial Narrow" w:cs="Arial"/>
          <w:szCs w:val="24"/>
        </w:rPr>
        <w:t>m</w:t>
      </w:r>
      <w:r w:rsidRPr="00E87697">
        <w:rPr>
          <w:rFonts w:ascii="Arial Narrow" w:hAnsi="Arial Narrow" w:cs="Arial"/>
          <w:spacing w:val="-5"/>
          <w:szCs w:val="24"/>
        </w:rPr>
        <w:t xml:space="preserve"> </w:t>
      </w:r>
      <w:r w:rsidRPr="00E87697">
        <w:rPr>
          <w:rFonts w:ascii="Arial Narrow" w:hAnsi="Arial Narrow" w:cs="Arial"/>
          <w:b/>
          <w:bCs/>
          <w:szCs w:val="24"/>
        </w:rPr>
        <w:t>t</w:t>
      </w:r>
      <w:r w:rsidRPr="00E87697">
        <w:rPr>
          <w:rFonts w:ascii="Arial Narrow" w:hAnsi="Arial Narrow" w:cs="Arial"/>
          <w:b/>
          <w:bCs/>
          <w:spacing w:val="-6"/>
          <w:szCs w:val="24"/>
        </w:rPr>
        <w:t>h</w:t>
      </w:r>
      <w:r w:rsidRPr="00E87697">
        <w:rPr>
          <w:rFonts w:ascii="Arial Narrow" w:hAnsi="Arial Narrow" w:cs="Arial"/>
          <w:b/>
          <w:bCs/>
          <w:szCs w:val="24"/>
        </w:rPr>
        <w:t>e</w:t>
      </w:r>
      <w:r w:rsidRPr="00E87697">
        <w:rPr>
          <w:rFonts w:ascii="Arial Narrow" w:hAnsi="Arial Narrow" w:cs="Arial"/>
          <w:b/>
          <w:bCs/>
          <w:spacing w:val="1"/>
          <w:szCs w:val="24"/>
        </w:rPr>
        <w:t xml:space="preserve"> </w:t>
      </w:r>
      <w:r w:rsidRPr="00E87697">
        <w:rPr>
          <w:rFonts w:ascii="Arial Narrow" w:hAnsi="Arial Narrow" w:cs="Arial"/>
          <w:b/>
          <w:bCs/>
          <w:spacing w:val="-6"/>
          <w:szCs w:val="24"/>
        </w:rPr>
        <w:t>w</w:t>
      </w:r>
      <w:r w:rsidRPr="00E87697">
        <w:rPr>
          <w:rFonts w:ascii="Arial Narrow" w:hAnsi="Arial Narrow" w:cs="Arial"/>
          <w:b/>
          <w:bCs/>
          <w:spacing w:val="2"/>
          <w:szCs w:val="24"/>
        </w:rPr>
        <w:t>e</w:t>
      </w:r>
      <w:r w:rsidRPr="00E87697">
        <w:rPr>
          <w:rFonts w:ascii="Arial Narrow" w:hAnsi="Arial Narrow" w:cs="Arial"/>
          <w:b/>
          <w:bCs/>
          <w:spacing w:val="-2"/>
          <w:szCs w:val="24"/>
        </w:rPr>
        <w:t>b</w:t>
      </w:r>
      <w:r w:rsidRPr="00E87697">
        <w:rPr>
          <w:rFonts w:ascii="Arial Narrow" w:hAnsi="Arial Narrow" w:cs="Arial"/>
          <w:b/>
          <w:bCs/>
          <w:spacing w:val="-6"/>
          <w:szCs w:val="24"/>
        </w:rPr>
        <w:t>s</w:t>
      </w:r>
      <w:r w:rsidRPr="00E87697">
        <w:rPr>
          <w:rFonts w:ascii="Arial Narrow" w:hAnsi="Arial Narrow" w:cs="Arial"/>
          <w:b/>
          <w:bCs/>
          <w:spacing w:val="-3"/>
          <w:szCs w:val="24"/>
        </w:rPr>
        <w:t>i</w:t>
      </w:r>
      <w:r w:rsidRPr="00E87697">
        <w:rPr>
          <w:rFonts w:ascii="Arial Narrow" w:hAnsi="Arial Narrow" w:cs="Arial"/>
          <w:b/>
          <w:bCs/>
          <w:spacing w:val="-5"/>
          <w:szCs w:val="24"/>
        </w:rPr>
        <w:t>t</w:t>
      </w:r>
      <w:r w:rsidRPr="00E87697">
        <w:rPr>
          <w:rFonts w:ascii="Arial Narrow" w:hAnsi="Arial Narrow" w:cs="Arial"/>
          <w:b/>
          <w:bCs/>
          <w:szCs w:val="24"/>
        </w:rPr>
        <w:t>e</w:t>
      </w:r>
      <w:r w:rsidRPr="00E87697">
        <w:rPr>
          <w:rFonts w:ascii="Arial Narrow" w:hAnsi="Arial Narrow" w:cs="Arial"/>
          <w:b/>
          <w:bCs/>
          <w:spacing w:val="2"/>
          <w:szCs w:val="24"/>
        </w:rPr>
        <w:t xml:space="preserve"> </w:t>
      </w:r>
      <w:r w:rsidRPr="00E87697">
        <w:rPr>
          <w:rFonts w:ascii="Arial Narrow" w:hAnsi="Arial Narrow" w:cs="Arial"/>
          <w:b/>
          <w:bCs/>
          <w:spacing w:val="-5"/>
          <w:szCs w:val="24"/>
        </w:rPr>
        <w:t>o</w:t>
      </w:r>
      <w:r w:rsidRPr="00E87697">
        <w:rPr>
          <w:rFonts w:ascii="Arial Narrow" w:hAnsi="Arial Narrow" w:cs="Arial"/>
          <w:b/>
          <w:bCs/>
          <w:szCs w:val="24"/>
        </w:rPr>
        <w:t>f</w:t>
      </w:r>
      <w:r w:rsidRPr="00E87697">
        <w:rPr>
          <w:rFonts w:ascii="Arial Narrow" w:hAnsi="Arial Narrow" w:cs="Arial"/>
          <w:b/>
          <w:bCs/>
          <w:spacing w:val="-2"/>
          <w:szCs w:val="24"/>
        </w:rPr>
        <w:t xml:space="preserve"> </w:t>
      </w:r>
      <w:r w:rsidRPr="00E87697">
        <w:rPr>
          <w:rFonts w:ascii="Arial Narrow" w:hAnsi="Arial Narrow" w:cs="Arial"/>
          <w:b/>
          <w:bCs/>
          <w:spacing w:val="-5"/>
          <w:szCs w:val="24"/>
        </w:rPr>
        <w:t>t</w:t>
      </w:r>
      <w:r w:rsidRPr="00E87697">
        <w:rPr>
          <w:rFonts w:ascii="Arial Narrow" w:hAnsi="Arial Narrow" w:cs="Arial"/>
          <w:b/>
          <w:bCs/>
          <w:spacing w:val="-6"/>
          <w:szCs w:val="24"/>
        </w:rPr>
        <w:t>h</w:t>
      </w:r>
      <w:r w:rsidRPr="00E87697">
        <w:rPr>
          <w:rFonts w:ascii="Arial Narrow" w:hAnsi="Arial Narrow" w:cs="Arial"/>
          <w:b/>
          <w:bCs/>
          <w:szCs w:val="24"/>
        </w:rPr>
        <w:t>e</w:t>
      </w:r>
      <w:r w:rsidRPr="00E87697">
        <w:rPr>
          <w:rFonts w:ascii="Arial Narrow" w:hAnsi="Arial Narrow" w:cs="Arial"/>
          <w:b/>
          <w:bCs/>
          <w:spacing w:val="1"/>
          <w:szCs w:val="24"/>
        </w:rPr>
        <w:t xml:space="preserve"> College </w:t>
      </w:r>
      <w:hyperlink r:id="rId7" w:history="1">
        <w:r w:rsidR="00D66013" w:rsidRPr="005B2F3F">
          <w:rPr>
            <w:rStyle w:val="Hyperlink"/>
            <w:rFonts w:ascii="Arial Narrow" w:hAnsi="Arial Narrow" w:cs="Arial"/>
            <w:b/>
            <w:bCs/>
            <w:spacing w:val="-2"/>
            <w:szCs w:val="24"/>
          </w:rPr>
          <w:t>w</w:t>
        </w:r>
        <w:r w:rsidR="00D66013" w:rsidRPr="005B2F3F">
          <w:rPr>
            <w:rStyle w:val="Hyperlink"/>
            <w:rFonts w:ascii="Arial Narrow" w:hAnsi="Arial Narrow" w:cs="Arial"/>
            <w:b/>
            <w:bCs/>
            <w:spacing w:val="-6"/>
            <w:szCs w:val="24"/>
          </w:rPr>
          <w:t>ww</w:t>
        </w:r>
        <w:r w:rsidR="00D66013" w:rsidRPr="005B2F3F">
          <w:rPr>
            <w:rStyle w:val="Hyperlink"/>
            <w:rFonts w:ascii="Arial Narrow" w:hAnsi="Arial Narrow" w:cs="Arial"/>
            <w:b/>
            <w:bCs/>
            <w:spacing w:val="2"/>
            <w:szCs w:val="24"/>
          </w:rPr>
          <w:t>.cet.edu.in</w:t>
        </w:r>
      </w:hyperlink>
    </w:p>
    <w:p w:rsidR="00D66013" w:rsidRPr="00D66013" w:rsidRDefault="00D66013" w:rsidP="00D66013">
      <w:pPr>
        <w:widowControl w:val="0"/>
        <w:tabs>
          <w:tab w:val="left" w:pos="780"/>
          <w:tab w:val="left" w:pos="820"/>
          <w:tab w:val="left" w:pos="7650"/>
        </w:tabs>
        <w:autoSpaceDE w:val="0"/>
        <w:autoSpaceDN w:val="0"/>
        <w:adjustRightInd w:val="0"/>
        <w:ind w:left="720" w:right="593" w:hanging="642"/>
        <w:jc w:val="both"/>
        <w:rPr>
          <w:rFonts w:ascii="Arial Narrow" w:hAnsi="Arial Narrow" w:cs="Arial"/>
          <w:b/>
          <w:szCs w:val="24"/>
          <w:u w:val="single"/>
        </w:rPr>
      </w:pPr>
    </w:p>
    <w:p w:rsidR="004D66B0" w:rsidRPr="00E87697" w:rsidRDefault="004D66B0" w:rsidP="004D66B0">
      <w:pPr>
        <w:widowControl w:val="0"/>
        <w:tabs>
          <w:tab w:val="left" w:pos="820"/>
        </w:tabs>
        <w:autoSpaceDE w:val="0"/>
        <w:autoSpaceDN w:val="0"/>
        <w:adjustRightInd w:val="0"/>
        <w:ind w:left="113"/>
        <w:jc w:val="both"/>
        <w:rPr>
          <w:rFonts w:ascii="Arial Narrow" w:hAnsi="Arial Narrow" w:cs="Arial"/>
          <w:szCs w:val="24"/>
        </w:rPr>
      </w:pPr>
      <w:r>
        <w:rPr>
          <w:rFonts w:ascii="Arial Narrow" w:hAnsi="Arial Narrow" w:cs="Arial"/>
          <w:spacing w:val="-2"/>
          <w:szCs w:val="24"/>
        </w:rPr>
        <w:tab/>
      </w:r>
      <w:r w:rsidRPr="00E87697">
        <w:rPr>
          <w:rFonts w:ascii="Arial Narrow" w:hAnsi="Arial Narrow" w:cs="Arial"/>
          <w:spacing w:val="-2"/>
          <w:szCs w:val="24"/>
        </w:rPr>
        <w:t>P</w:t>
      </w:r>
      <w:r w:rsidRPr="00E87697">
        <w:rPr>
          <w:rFonts w:ascii="Arial Narrow" w:hAnsi="Arial Narrow" w:cs="Arial"/>
          <w:spacing w:val="-3"/>
          <w:szCs w:val="24"/>
        </w:rPr>
        <w:t>a</w:t>
      </w:r>
      <w:r w:rsidRPr="00E87697">
        <w:rPr>
          <w:rFonts w:ascii="Arial Narrow" w:hAnsi="Arial Narrow" w:cs="Arial"/>
          <w:szCs w:val="24"/>
        </w:rPr>
        <w:t>r</w:t>
      </w:r>
      <w:r w:rsidRPr="00E87697">
        <w:rPr>
          <w:rFonts w:ascii="Arial Narrow" w:hAnsi="Arial Narrow" w:cs="Arial"/>
          <w:spacing w:val="-3"/>
          <w:szCs w:val="24"/>
        </w:rPr>
        <w:t>t</w:t>
      </w:r>
      <w:r w:rsidRPr="00E87697">
        <w:rPr>
          <w:rFonts w:ascii="Arial Narrow" w:hAnsi="Arial Narrow" w:cs="Arial"/>
          <w:spacing w:val="2"/>
          <w:szCs w:val="24"/>
        </w:rPr>
        <w:t>i</w:t>
      </w:r>
      <w:r w:rsidRPr="00E87697">
        <w:rPr>
          <w:rFonts w:ascii="Arial Narrow" w:hAnsi="Arial Narrow" w:cs="Arial"/>
          <w:spacing w:val="-8"/>
          <w:szCs w:val="24"/>
        </w:rPr>
        <w:t>c</w:t>
      </w:r>
      <w:r w:rsidRPr="00E87697">
        <w:rPr>
          <w:rFonts w:ascii="Arial Narrow" w:hAnsi="Arial Narrow" w:cs="Arial"/>
          <w:spacing w:val="-5"/>
          <w:szCs w:val="24"/>
        </w:rPr>
        <w:t>u</w:t>
      </w:r>
      <w:r w:rsidRPr="00E87697">
        <w:rPr>
          <w:rFonts w:ascii="Arial Narrow" w:hAnsi="Arial Narrow" w:cs="Arial"/>
          <w:spacing w:val="-3"/>
          <w:szCs w:val="24"/>
        </w:rPr>
        <w:t>la</w:t>
      </w:r>
      <w:r w:rsidRPr="00E87697">
        <w:rPr>
          <w:rFonts w:ascii="Arial Narrow" w:hAnsi="Arial Narrow" w:cs="Arial"/>
          <w:spacing w:val="5"/>
          <w:szCs w:val="24"/>
        </w:rPr>
        <w:t>r</w:t>
      </w:r>
      <w:r w:rsidRPr="00E87697">
        <w:rPr>
          <w:rFonts w:ascii="Arial Narrow" w:hAnsi="Arial Narrow" w:cs="Arial"/>
          <w:szCs w:val="24"/>
        </w:rPr>
        <w:t>s</w:t>
      </w:r>
      <w:r w:rsidRPr="00E87697">
        <w:rPr>
          <w:rFonts w:ascii="Arial Narrow" w:hAnsi="Arial Narrow" w:cs="Arial"/>
          <w:spacing w:val="-6"/>
          <w:szCs w:val="24"/>
        </w:rPr>
        <w:t xml:space="preserve"> </w:t>
      </w:r>
      <w:r w:rsidRPr="00E87697">
        <w:rPr>
          <w:rFonts w:ascii="Arial Narrow" w:hAnsi="Arial Narrow" w:cs="Arial"/>
          <w:spacing w:val="2"/>
          <w:szCs w:val="24"/>
        </w:rPr>
        <w:t>a</w:t>
      </w:r>
      <w:r w:rsidRPr="00E87697">
        <w:rPr>
          <w:rFonts w:ascii="Arial Narrow" w:hAnsi="Arial Narrow" w:cs="Arial"/>
          <w:spacing w:val="-5"/>
          <w:szCs w:val="24"/>
        </w:rPr>
        <w:t>bou</w:t>
      </w:r>
      <w:r w:rsidRPr="00E87697">
        <w:rPr>
          <w:rFonts w:ascii="Arial Narrow" w:hAnsi="Arial Narrow" w:cs="Arial"/>
          <w:szCs w:val="24"/>
        </w:rPr>
        <w:t>t</w:t>
      </w:r>
      <w:r w:rsidRPr="00E87697">
        <w:rPr>
          <w:rFonts w:ascii="Arial Narrow" w:hAnsi="Arial Narrow" w:cs="Arial"/>
          <w:spacing w:val="1"/>
          <w:szCs w:val="24"/>
        </w:rPr>
        <w:t xml:space="preserve"> </w:t>
      </w:r>
      <w:r w:rsidRPr="00E87697">
        <w:rPr>
          <w:rFonts w:ascii="Arial Narrow" w:hAnsi="Arial Narrow" w:cs="Arial"/>
          <w:spacing w:val="-6"/>
          <w:szCs w:val="24"/>
        </w:rPr>
        <w:t>s</w:t>
      </w:r>
      <w:r w:rsidRPr="00E87697">
        <w:rPr>
          <w:rFonts w:ascii="Arial Narrow" w:hAnsi="Arial Narrow" w:cs="Arial"/>
          <w:szCs w:val="24"/>
        </w:rPr>
        <w:t>u</w:t>
      </w:r>
      <w:r w:rsidRPr="00E87697">
        <w:rPr>
          <w:rFonts w:ascii="Arial Narrow" w:hAnsi="Arial Narrow" w:cs="Arial"/>
          <w:spacing w:val="-5"/>
          <w:szCs w:val="24"/>
        </w:rPr>
        <w:t>b</w:t>
      </w:r>
      <w:r w:rsidRPr="00E87697">
        <w:rPr>
          <w:rFonts w:ascii="Arial Narrow" w:hAnsi="Arial Narrow" w:cs="Arial"/>
          <w:spacing w:val="-3"/>
          <w:szCs w:val="24"/>
        </w:rPr>
        <w:t>m</w:t>
      </w:r>
      <w:r w:rsidRPr="00E87697">
        <w:rPr>
          <w:rFonts w:ascii="Arial Narrow" w:hAnsi="Arial Narrow" w:cs="Arial"/>
          <w:spacing w:val="2"/>
          <w:szCs w:val="24"/>
        </w:rPr>
        <w:t>i</w:t>
      </w:r>
      <w:r w:rsidRPr="00E87697">
        <w:rPr>
          <w:rFonts w:ascii="Arial Narrow" w:hAnsi="Arial Narrow" w:cs="Arial"/>
          <w:spacing w:val="-6"/>
          <w:szCs w:val="24"/>
        </w:rPr>
        <w:t>s</w:t>
      </w:r>
      <w:r w:rsidRPr="00E87697">
        <w:rPr>
          <w:rFonts w:ascii="Arial Narrow" w:hAnsi="Arial Narrow" w:cs="Arial"/>
          <w:spacing w:val="-2"/>
          <w:szCs w:val="24"/>
        </w:rPr>
        <w:t>s</w:t>
      </w:r>
      <w:r w:rsidRPr="00E87697">
        <w:rPr>
          <w:rFonts w:ascii="Arial Narrow" w:hAnsi="Arial Narrow" w:cs="Arial"/>
          <w:spacing w:val="2"/>
          <w:szCs w:val="24"/>
        </w:rPr>
        <w:t>i</w:t>
      </w:r>
      <w:r w:rsidRPr="00E87697">
        <w:rPr>
          <w:rFonts w:ascii="Arial Narrow" w:hAnsi="Arial Narrow" w:cs="Arial"/>
          <w:spacing w:val="-10"/>
          <w:szCs w:val="24"/>
        </w:rPr>
        <w:t>o</w:t>
      </w:r>
      <w:r w:rsidRPr="00E87697">
        <w:rPr>
          <w:rFonts w:ascii="Arial Narrow" w:hAnsi="Arial Narrow" w:cs="Arial"/>
          <w:szCs w:val="24"/>
        </w:rPr>
        <w:t>n</w:t>
      </w:r>
      <w:r w:rsidRPr="00E87697">
        <w:rPr>
          <w:rFonts w:ascii="Arial Narrow" w:hAnsi="Arial Narrow" w:cs="Arial"/>
          <w:spacing w:val="4"/>
          <w:szCs w:val="24"/>
        </w:rPr>
        <w:t xml:space="preserve"> </w:t>
      </w:r>
      <w:r w:rsidRPr="00E87697">
        <w:rPr>
          <w:rFonts w:ascii="Arial Narrow" w:hAnsi="Arial Narrow" w:cs="Arial"/>
          <w:spacing w:val="-5"/>
          <w:szCs w:val="24"/>
        </w:rPr>
        <w:t>o</w:t>
      </w:r>
      <w:r w:rsidRPr="00E87697">
        <w:rPr>
          <w:rFonts w:ascii="Arial Narrow" w:hAnsi="Arial Narrow" w:cs="Arial"/>
          <w:szCs w:val="24"/>
        </w:rPr>
        <w:t>f</w:t>
      </w:r>
      <w:r w:rsidRPr="00E87697">
        <w:rPr>
          <w:rFonts w:ascii="Arial Narrow" w:hAnsi="Arial Narrow" w:cs="Arial"/>
          <w:spacing w:val="-7"/>
          <w:szCs w:val="24"/>
        </w:rPr>
        <w:t xml:space="preserve"> </w:t>
      </w:r>
      <w:r w:rsidRPr="00E87697">
        <w:rPr>
          <w:rFonts w:ascii="Arial Narrow" w:hAnsi="Arial Narrow" w:cs="Arial"/>
          <w:spacing w:val="-5"/>
          <w:szCs w:val="24"/>
        </w:rPr>
        <w:t>b</w:t>
      </w:r>
      <w:r w:rsidRPr="00E87697">
        <w:rPr>
          <w:rFonts w:ascii="Arial Narrow" w:hAnsi="Arial Narrow" w:cs="Arial"/>
          <w:spacing w:val="-3"/>
          <w:szCs w:val="24"/>
        </w:rPr>
        <w:t>i</w:t>
      </w:r>
      <w:r w:rsidRPr="00E87697">
        <w:rPr>
          <w:rFonts w:ascii="Arial Narrow" w:hAnsi="Arial Narrow" w:cs="Arial"/>
          <w:szCs w:val="24"/>
        </w:rPr>
        <w:t>d</w:t>
      </w:r>
      <w:r w:rsidRPr="00E87697">
        <w:rPr>
          <w:rFonts w:ascii="Arial Narrow" w:hAnsi="Arial Narrow" w:cs="Arial"/>
          <w:spacing w:val="-5"/>
          <w:szCs w:val="24"/>
        </w:rPr>
        <w:t>d</w:t>
      </w:r>
      <w:r w:rsidRPr="00E87697">
        <w:rPr>
          <w:rFonts w:ascii="Arial Narrow" w:hAnsi="Arial Narrow" w:cs="Arial"/>
          <w:spacing w:val="-3"/>
          <w:szCs w:val="24"/>
        </w:rPr>
        <w:t>i</w:t>
      </w:r>
      <w:r w:rsidRPr="00E87697">
        <w:rPr>
          <w:rFonts w:ascii="Arial Narrow" w:hAnsi="Arial Narrow" w:cs="Arial"/>
          <w:szCs w:val="24"/>
        </w:rPr>
        <w:t>ng</w:t>
      </w:r>
      <w:r w:rsidRPr="00E87697">
        <w:rPr>
          <w:rFonts w:ascii="Arial Narrow" w:hAnsi="Arial Narrow" w:cs="Arial"/>
          <w:spacing w:val="-6"/>
          <w:szCs w:val="24"/>
        </w:rPr>
        <w:t xml:space="preserve"> </w:t>
      </w:r>
      <w:r w:rsidRPr="00E87697">
        <w:rPr>
          <w:rFonts w:ascii="Arial Narrow" w:hAnsi="Arial Narrow" w:cs="Arial"/>
          <w:szCs w:val="24"/>
        </w:rPr>
        <w:t>d</w:t>
      </w:r>
      <w:r w:rsidRPr="00E87697">
        <w:rPr>
          <w:rFonts w:ascii="Arial Narrow" w:hAnsi="Arial Narrow" w:cs="Arial"/>
          <w:spacing w:val="-5"/>
          <w:szCs w:val="24"/>
        </w:rPr>
        <w:t>o</w:t>
      </w:r>
      <w:r w:rsidRPr="00E87697">
        <w:rPr>
          <w:rFonts w:ascii="Arial Narrow" w:hAnsi="Arial Narrow" w:cs="Arial"/>
          <w:spacing w:val="-3"/>
          <w:szCs w:val="24"/>
        </w:rPr>
        <w:t>c</w:t>
      </w:r>
      <w:r w:rsidRPr="00E87697">
        <w:rPr>
          <w:rFonts w:ascii="Arial Narrow" w:hAnsi="Arial Narrow" w:cs="Arial"/>
          <w:spacing w:val="-5"/>
          <w:szCs w:val="24"/>
        </w:rPr>
        <w:t>u</w:t>
      </w:r>
      <w:r w:rsidRPr="00E87697">
        <w:rPr>
          <w:rFonts w:ascii="Arial Narrow" w:hAnsi="Arial Narrow" w:cs="Arial"/>
          <w:spacing w:val="2"/>
          <w:szCs w:val="24"/>
        </w:rPr>
        <w:t>m</w:t>
      </w:r>
      <w:r w:rsidRPr="00E87697">
        <w:rPr>
          <w:rFonts w:ascii="Arial Narrow" w:hAnsi="Arial Narrow" w:cs="Arial"/>
          <w:spacing w:val="-8"/>
          <w:szCs w:val="24"/>
        </w:rPr>
        <w:t>e</w:t>
      </w:r>
      <w:r w:rsidRPr="00E87697">
        <w:rPr>
          <w:rFonts w:ascii="Arial Narrow" w:hAnsi="Arial Narrow" w:cs="Arial"/>
          <w:szCs w:val="24"/>
        </w:rPr>
        <w:t>nt</w:t>
      </w:r>
      <w:r w:rsidRPr="00E87697">
        <w:rPr>
          <w:rFonts w:ascii="Arial Narrow" w:hAnsi="Arial Narrow" w:cs="Arial"/>
          <w:spacing w:val="-3"/>
          <w:szCs w:val="24"/>
        </w:rPr>
        <w:t xml:space="preserve"> a</w:t>
      </w:r>
      <w:r w:rsidRPr="00E87697">
        <w:rPr>
          <w:rFonts w:ascii="Arial Narrow" w:hAnsi="Arial Narrow" w:cs="Arial"/>
          <w:szCs w:val="24"/>
        </w:rPr>
        <w:t>re</w:t>
      </w:r>
      <w:r w:rsidRPr="00E87697">
        <w:rPr>
          <w:rFonts w:ascii="Arial Narrow" w:hAnsi="Arial Narrow" w:cs="Arial"/>
          <w:spacing w:val="-8"/>
          <w:szCs w:val="24"/>
        </w:rPr>
        <w:t xml:space="preserve"> </w:t>
      </w:r>
      <w:r w:rsidRPr="00E87697">
        <w:rPr>
          <w:rFonts w:ascii="Arial Narrow" w:hAnsi="Arial Narrow" w:cs="Arial"/>
          <w:spacing w:val="2"/>
          <w:szCs w:val="24"/>
        </w:rPr>
        <w:t>a</w:t>
      </w:r>
      <w:r w:rsidRPr="00E87697">
        <w:rPr>
          <w:rFonts w:ascii="Arial Narrow" w:hAnsi="Arial Narrow" w:cs="Arial"/>
          <w:szCs w:val="24"/>
        </w:rPr>
        <w:t>s</w:t>
      </w:r>
      <w:r w:rsidRPr="00E87697">
        <w:rPr>
          <w:rFonts w:ascii="Arial Narrow" w:hAnsi="Arial Narrow" w:cs="Arial"/>
          <w:spacing w:val="-3"/>
          <w:szCs w:val="24"/>
        </w:rPr>
        <w:t xml:space="preserve"> </w:t>
      </w:r>
      <w:r w:rsidRPr="00E87697">
        <w:rPr>
          <w:rFonts w:ascii="Arial Narrow" w:hAnsi="Arial Narrow" w:cs="Arial"/>
          <w:spacing w:val="-5"/>
          <w:szCs w:val="24"/>
        </w:rPr>
        <w:t>fo</w:t>
      </w:r>
      <w:r w:rsidRPr="00E87697">
        <w:rPr>
          <w:rFonts w:ascii="Arial Narrow" w:hAnsi="Arial Narrow" w:cs="Arial"/>
          <w:spacing w:val="-3"/>
          <w:szCs w:val="24"/>
        </w:rPr>
        <w:t>l</w:t>
      </w:r>
      <w:r w:rsidRPr="00E87697">
        <w:rPr>
          <w:rFonts w:ascii="Arial Narrow" w:hAnsi="Arial Narrow" w:cs="Arial"/>
          <w:spacing w:val="2"/>
          <w:szCs w:val="24"/>
        </w:rPr>
        <w:t>l</w:t>
      </w:r>
      <w:r w:rsidRPr="00E87697">
        <w:rPr>
          <w:rFonts w:ascii="Arial Narrow" w:hAnsi="Arial Narrow" w:cs="Arial"/>
          <w:spacing w:val="-5"/>
          <w:szCs w:val="24"/>
        </w:rPr>
        <w:t>o</w:t>
      </w:r>
      <w:r w:rsidRPr="00E87697">
        <w:rPr>
          <w:rFonts w:ascii="Arial Narrow" w:hAnsi="Arial Narrow" w:cs="Arial"/>
          <w:spacing w:val="-6"/>
          <w:szCs w:val="24"/>
        </w:rPr>
        <w:t>w</w:t>
      </w:r>
      <w:r w:rsidRPr="00E87697">
        <w:rPr>
          <w:rFonts w:ascii="Arial Narrow" w:hAnsi="Arial Narrow" w:cs="Arial"/>
          <w:szCs w:val="24"/>
        </w:rPr>
        <w:t>s</w:t>
      </w:r>
      <w:r w:rsidRPr="00E87697">
        <w:rPr>
          <w:rFonts w:ascii="Arial Narrow" w:hAnsi="Arial Narrow" w:cs="Arial"/>
          <w:spacing w:val="2"/>
          <w:szCs w:val="24"/>
        </w:rPr>
        <w:t>:</w:t>
      </w:r>
    </w:p>
    <w:p w:rsidR="00054783" w:rsidRDefault="00054783" w:rsidP="00054783">
      <w:pPr>
        <w:widowControl w:val="0"/>
        <w:tabs>
          <w:tab w:val="left" w:pos="1540"/>
          <w:tab w:val="left" w:pos="5140"/>
        </w:tabs>
        <w:autoSpaceDE w:val="0"/>
        <w:autoSpaceDN w:val="0"/>
        <w:adjustRightInd w:val="0"/>
        <w:ind w:left="833"/>
        <w:jc w:val="both"/>
        <w:rPr>
          <w:rFonts w:ascii="Arial Narrow" w:hAnsi="Arial Narrow" w:cs="Arial"/>
          <w:szCs w:val="24"/>
        </w:rPr>
      </w:pPr>
      <w:r>
        <w:rPr>
          <w:rFonts w:ascii="Arial Narrow" w:hAnsi="Arial Narrow" w:cs="Arial"/>
          <w:szCs w:val="24"/>
        </w:rPr>
        <w:t>(</w:t>
      </w:r>
      <w:r>
        <w:rPr>
          <w:rFonts w:ascii="Arial Narrow" w:hAnsi="Arial Narrow" w:cs="Arial"/>
          <w:spacing w:val="-3"/>
          <w:szCs w:val="24"/>
        </w:rPr>
        <w:t>a</w:t>
      </w:r>
      <w:r>
        <w:rPr>
          <w:rFonts w:ascii="Arial Narrow" w:hAnsi="Arial Narrow" w:cs="Arial"/>
          <w:szCs w:val="24"/>
        </w:rPr>
        <w:t>)</w:t>
      </w:r>
      <w:r>
        <w:rPr>
          <w:rFonts w:ascii="Arial Narrow" w:hAnsi="Arial Narrow" w:cs="Arial"/>
          <w:szCs w:val="24"/>
        </w:rPr>
        <w:tab/>
      </w:r>
      <w:r>
        <w:rPr>
          <w:rFonts w:ascii="Arial Narrow" w:hAnsi="Arial Narrow" w:cs="Arial"/>
          <w:spacing w:val="-49"/>
          <w:szCs w:val="24"/>
        </w:rPr>
        <w:t xml:space="preserve"> </w:t>
      </w:r>
      <w:r>
        <w:rPr>
          <w:rFonts w:ascii="Arial Narrow" w:hAnsi="Arial Narrow" w:cs="Arial"/>
          <w:spacing w:val="-6"/>
          <w:szCs w:val="24"/>
        </w:rPr>
        <w:t>P</w:t>
      </w:r>
      <w:r>
        <w:rPr>
          <w:rFonts w:ascii="Arial Narrow" w:hAnsi="Arial Narrow" w:cs="Arial"/>
          <w:szCs w:val="24"/>
        </w:rPr>
        <w:t>r</w:t>
      </w:r>
      <w:r>
        <w:rPr>
          <w:rFonts w:ascii="Arial Narrow" w:hAnsi="Arial Narrow" w:cs="Arial"/>
          <w:spacing w:val="2"/>
          <w:szCs w:val="24"/>
        </w:rPr>
        <w:t>i</w:t>
      </w:r>
      <w:r>
        <w:rPr>
          <w:rFonts w:ascii="Arial Narrow" w:hAnsi="Arial Narrow" w:cs="Arial"/>
          <w:spacing w:val="-3"/>
          <w:szCs w:val="24"/>
        </w:rPr>
        <w:t>c</w:t>
      </w:r>
      <w:r>
        <w:rPr>
          <w:rFonts w:ascii="Arial Narrow" w:hAnsi="Arial Narrow" w:cs="Arial"/>
          <w:szCs w:val="24"/>
        </w:rPr>
        <w:t>e</w:t>
      </w:r>
      <w:r>
        <w:rPr>
          <w:rFonts w:ascii="Arial Narrow" w:hAnsi="Arial Narrow" w:cs="Arial"/>
          <w:spacing w:val="1"/>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w:t>
      </w:r>
      <w:r>
        <w:rPr>
          <w:rFonts w:ascii="Arial Narrow" w:hAnsi="Arial Narrow" w:cs="Arial"/>
          <w:spacing w:val="-5"/>
          <w:szCs w:val="24"/>
        </w:rPr>
        <w:t>d</w:t>
      </w:r>
      <w:r>
        <w:rPr>
          <w:rFonts w:ascii="Arial Narrow" w:hAnsi="Arial Narrow" w:cs="Arial"/>
          <w:spacing w:val="-3"/>
          <w:szCs w:val="24"/>
        </w:rPr>
        <w:t>i</w:t>
      </w:r>
      <w:r>
        <w:rPr>
          <w:rFonts w:ascii="Arial Narrow" w:hAnsi="Arial Narrow" w:cs="Arial"/>
          <w:szCs w:val="24"/>
        </w:rPr>
        <w:t>ng</w:t>
      </w:r>
      <w:r>
        <w:rPr>
          <w:rFonts w:ascii="Arial Narrow" w:hAnsi="Arial Narrow" w:cs="Arial"/>
          <w:spacing w:val="-6"/>
          <w:szCs w:val="24"/>
        </w:rPr>
        <w:t xml:space="preserve"> </w:t>
      </w:r>
      <w:r>
        <w:rPr>
          <w:rFonts w:ascii="Arial Narrow" w:hAnsi="Arial Narrow" w:cs="Arial"/>
          <w:szCs w:val="24"/>
        </w:rPr>
        <w:t>d</w:t>
      </w:r>
      <w:r>
        <w:rPr>
          <w:rFonts w:ascii="Arial Narrow" w:hAnsi="Arial Narrow" w:cs="Arial"/>
          <w:spacing w:val="-5"/>
          <w:szCs w:val="24"/>
        </w:rPr>
        <w:t>o</w:t>
      </w:r>
      <w:r>
        <w:rPr>
          <w:rFonts w:ascii="Arial Narrow" w:hAnsi="Arial Narrow" w:cs="Arial"/>
          <w:spacing w:val="-3"/>
          <w:szCs w:val="24"/>
        </w:rPr>
        <w:t>c</w:t>
      </w:r>
      <w:r>
        <w:rPr>
          <w:rFonts w:ascii="Arial Narrow" w:hAnsi="Arial Narrow" w:cs="Arial"/>
          <w:spacing w:val="-5"/>
          <w:szCs w:val="24"/>
        </w:rPr>
        <w:t>u</w:t>
      </w:r>
      <w:r>
        <w:rPr>
          <w:rFonts w:ascii="Arial Narrow" w:hAnsi="Arial Narrow" w:cs="Arial"/>
          <w:spacing w:val="2"/>
          <w:szCs w:val="24"/>
        </w:rPr>
        <w:t>m</w:t>
      </w:r>
      <w:r>
        <w:rPr>
          <w:rFonts w:ascii="Arial Narrow" w:hAnsi="Arial Narrow" w:cs="Arial"/>
          <w:spacing w:val="-8"/>
          <w:szCs w:val="24"/>
        </w:rPr>
        <w:t>e</w:t>
      </w:r>
      <w:r>
        <w:rPr>
          <w:rFonts w:ascii="Arial Narrow" w:hAnsi="Arial Narrow" w:cs="Arial"/>
          <w:szCs w:val="24"/>
        </w:rPr>
        <w:t>nt (tender document cost):</w:t>
      </w:r>
      <w:r>
        <w:rPr>
          <w:rFonts w:ascii="Arial Narrow" w:hAnsi="Arial Narrow" w:cs="Arial"/>
          <w:spacing w:val="2"/>
          <w:szCs w:val="24"/>
        </w:rPr>
        <w:t xml:space="preserve">  </w:t>
      </w:r>
      <w:proofErr w:type="spellStart"/>
      <w:r>
        <w:rPr>
          <w:rFonts w:ascii="Arial Narrow" w:hAnsi="Arial Narrow" w:cs="Arial"/>
          <w:b/>
          <w:bCs/>
          <w:spacing w:val="-2"/>
          <w:szCs w:val="24"/>
        </w:rPr>
        <w:t>R</w:t>
      </w:r>
      <w:r>
        <w:rPr>
          <w:rFonts w:ascii="Arial Narrow" w:hAnsi="Arial Narrow" w:cs="Arial"/>
          <w:b/>
          <w:bCs/>
          <w:spacing w:val="-6"/>
          <w:szCs w:val="24"/>
        </w:rPr>
        <w:t>s</w:t>
      </w:r>
      <w:proofErr w:type="spellEnd"/>
      <w:r>
        <w:rPr>
          <w:rFonts w:ascii="Arial Narrow" w:hAnsi="Arial Narrow" w:cs="Arial"/>
          <w:b/>
          <w:bCs/>
          <w:spacing w:val="-2"/>
          <w:szCs w:val="24"/>
        </w:rPr>
        <w:t>. 3000/-</w:t>
      </w:r>
      <w:r>
        <w:rPr>
          <w:rFonts w:ascii="Arial Narrow" w:hAnsi="Arial Narrow" w:cs="Arial"/>
          <w:szCs w:val="24"/>
        </w:rPr>
        <w:t xml:space="preserve"> (</w:t>
      </w:r>
      <w:r>
        <w:rPr>
          <w:rFonts w:ascii="Arial Narrow" w:hAnsi="Arial Narrow" w:cs="Arial"/>
          <w:spacing w:val="5"/>
          <w:szCs w:val="24"/>
        </w:rPr>
        <w:t>n</w:t>
      </w:r>
      <w:r>
        <w:rPr>
          <w:rFonts w:ascii="Arial Narrow" w:hAnsi="Arial Narrow" w:cs="Arial"/>
          <w:spacing w:val="-10"/>
          <w:szCs w:val="24"/>
        </w:rPr>
        <w:t>o</w:t>
      </w:r>
      <w:r>
        <w:rPr>
          <w:rFonts w:ascii="Arial Narrow" w:hAnsi="Arial Narrow" w:cs="Arial"/>
          <w:szCs w:val="24"/>
        </w:rPr>
        <w:t>n</w:t>
      </w:r>
      <w:r>
        <w:rPr>
          <w:rFonts w:ascii="Arial Narrow" w:hAnsi="Arial Narrow" w:cs="Arial"/>
          <w:spacing w:val="-5"/>
          <w:szCs w:val="24"/>
        </w:rPr>
        <w:t>-</w:t>
      </w:r>
      <w:r>
        <w:rPr>
          <w:rFonts w:ascii="Arial Narrow" w:hAnsi="Arial Narrow" w:cs="Arial"/>
          <w:spacing w:val="5"/>
          <w:szCs w:val="24"/>
        </w:rPr>
        <w:t>r</w:t>
      </w:r>
      <w:r>
        <w:rPr>
          <w:rFonts w:ascii="Arial Narrow" w:hAnsi="Arial Narrow" w:cs="Arial"/>
          <w:spacing w:val="-3"/>
          <w:w w:val="101"/>
          <w:szCs w:val="24"/>
        </w:rPr>
        <w:t>e</w:t>
      </w:r>
      <w:r>
        <w:rPr>
          <w:rFonts w:ascii="Arial Narrow" w:hAnsi="Arial Narrow" w:cs="Arial"/>
          <w:spacing w:val="-5"/>
          <w:szCs w:val="24"/>
        </w:rPr>
        <w:t>fu</w:t>
      </w:r>
      <w:r>
        <w:rPr>
          <w:rFonts w:ascii="Arial Narrow" w:hAnsi="Arial Narrow" w:cs="Arial"/>
          <w:szCs w:val="24"/>
        </w:rPr>
        <w:t>n</w:t>
      </w:r>
      <w:r>
        <w:rPr>
          <w:rFonts w:ascii="Arial Narrow" w:hAnsi="Arial Narrow" w:cs="Arial"/>
          <w:spacing w:val="-5"/>
          <w:szCs w:val="24"/>
        </w:rPr>
        <w:t>d</w:t>
      </w:r>
      <w:r>
        <w:rPr>
          <w:rFonts w:ascii="Arial Narrow" w:hAnsi="Arial Narrow" w:cs="Arial"/>
          <w:spacing w:val="2"/>
          <w:w w:val="101"/>
          <w:szCs w:val="24"/>
        </w:rPr>
        <w:t>a</w:t>
      </w:r>
      <w:r>
        <w:rPr>
          <w:rFonts w:ascii="Arial Narrow" w:hAnsi="Arial Narrow" w:cs="Arial"/>
          <w:spacing w:val="-10"/>
          <w:szCs w:val="24"/>
        </w:rPr>
        <w:t>b</w:t>
      </w:r>
      <w:r>
        <w:rPr>
          <w:rFonts w:ascii="Arial Narrow" w:hAnsi="Arial Narrow" w:cs="Arial"/>
          <w:spacing w:val="2"/>
          <w:w w:val="101"/>
          <w:szCs w:val="24"/>
        </w:rPr>
        <w:t>l</w:t>
      </w:r>
      <w:r>
        <w:rPr>
          <w:rFonts w:ascii="Arial Narrow" w:hAnsi="Arial Narrow" w:cs="Arial"/>
          <w:spacing w:val="-3"/>
          <w:w w:val="101"/>
          <w:szCs w:val="24"/>
        </w:rPr>
        <w:t>e</w:t>
      </w:r>
      <w:r>
        <w:rPr>
          <w:rFonts w:ascii="Arial Narrow" w:hAnsi="Arial Narrow" w:cs="Arial"/>
          <w:szCs w:val="24"/>
        </w:rPr>
        <w:t xml:space="preserve">) </w:t>
      </w:r>
    </w:p>
    <w:p w:rsidR="00054783" w:rsidRDefault="00054783" w:rsidP="00054783">
      <w:pPr>
        <w:widowControl w:val="0"/>
        <w:tabs>
          <w:tab w:val="left" w:pos="1540"/>
          <w:tab w:val="left" w:pos="5140"/>
        </w:tabs>
        <w:autoSpaceDE w:val="0"/>
        <w:autoSpaceDN w:val="0"/>
        <w:adjustRightInd w:val="0"/>
        <w:ind w:left="833"/>
        <w:jc w:val="both"/>
        <w:rPr>
          <w:rFonts w:ascii="Arial Narrow" w:hAnsi="Arial Narrow" w:cs="Arial"/>
          <w:szCs w:val="24"/>
        </w:rPr>
      </w:pPr>
      <w:r>
        <w:rPr>
          <w:rFonts w:ascii="Arial Narrow" w:hAnsi="Arial Narrow" w:cs="Arial"/>
          <w:szCs w:val="24"/>
        </w:rPr>
        <w:t xml:space="preserve"> </w:t>
      </w:r>
      <w:r>
        <w:rPr>
          <w:rFonts w:ascii="Arial Narrow" w:hAnsi="Arial Narrow" w:cs="Arial"/>
          <w:szCs w:val="24"/>
        </w:rPr>
        <w:tab/>
        <w:t xml:space="preserve">                                                  </w:t>
      </w:r>
      <w:r>
        <w:rPr>
          <w:rFonts w:ascii="Arial Narrow" w:hAnsi="Arial Narrow" w:cs="Arial"/>
          <w:szCs w:val="24"/>
        </w:rPr>
        <w:tab/>
      </w:r>
      <w:r>
        <w:rPr>
          <w:rFonts w:ascii="Arial Narrow" w:hAnsi="Arial Narrow" w:cs="Arial"/>
          <w:szCs w:val="24"/>
        </w:rPr>
        <w:tab/>
        <w:t xml:space="preserve"> (Including GST)</w:t>
      </w:r>
    </w:p>
    <w:p w:rsidR="00054783" w:rsidRDefault="00054783" w:rsidP="00054783">
      <w:pPr>
        <w:widowControl w:val="0"/>
        <w:autoSpaceDE w:val="0"/>
        <w:autoSpaceDN w:val="0"/>
        <w:adjustRightInd w:val="0"/>
        <w:spacing w:before="11" w:line="220" w:lineRule="exact"/>
        <w:jc w:val="both"/>
        <w:rPr>
          <w:rFonts w:ascii="Arial Narrow" w:hAnsi="Arial Narrow" w:cs="Arial"/>
          <w:szCs w:val="24"/>
        </w:rPr>
      </w:pPr>
    </w:p>
    <w:p w:rsidR="00054783" w:rsidRPr="00AB45A6" w:rsidRDefault="00054783" w:rsidP="00054783">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w:t>
      </w:r>
      <w:r>
        <w:rPr>
          <w:rFonts w:ascii="Arial Narrow" w:hAnsi="Arial Narrow" w:cs="Arial"/>
          <w:spacing w:val="-5"/>
          <w:szCs w:val="24"/>
        </w:rPr>
        <w:t>b</w:t>
      </w:r>
      <w:r>
        <w:rPr>
          <w:rFonts w:ascii="Arial Narrow" w:hAnsi="Arial Narrow" w:cs="Arial"/>
          <w:szCs w:val="24"/>
        </w:rPr>
        <w:t>)</w:t>
      </w:r>
      <w:r>
        <w:rPr>
          <w:rFonts w:ascii="Arial Narrow" w:hAnsi="Arial Narrow" w:cs="Arial"/>
          <w:szCs w:val="24"/>
        </w:rPr>
        <w:tab/>
      </w:r>
      <w:r>
        <w:rPr>
          <w:rFonts w:ascii="Arial Narrow" w:hAnsi="Arial Narrow" w:cs="Arial"/>
          <w:spacing w:val="-2"/>
          <w:szCs w:val="24"/>
        </w:rPr>
        <w:t>F</w:t>
      </w:r>
      <w:r>
        <w:rPr>
          <w:rFonts w:ascii="Arial Narrow" w:hAnsi="Arial Narrow" w:cs="Arial"/>
          <w:spacing w:val="-3"/>
          <w:szCs w:val="24"/>
        </w:rPr>
        <w:t>i</w:t>
      </w:r>
      <w:r>
        <w:rPr>
          <w:rFonts w:ascii="Arial Narrow" w:hAnsi="Arial Narrow" w:cs="Arial"/>
          <w:szCs w:val="24"/>
        </w:rPr>
        <w:t>r</w:t>
      </w:r>
      <w:r>
        <w:rPr>
          <w:rFonts w:ascii="Arial Narrow" w:hAnsi="Arial Narrow" w:cs="Arial"/>
          <w:spacing w:val="-6"/>
          <w:szCs w:val="24"/>
        </w:rPr>
        <w:t>s</w:t>
      </w:r>
      <w:r>
        <w:rPr>
          <w:rFonts w:ascii="Arial Narrow" w:hAnsi="Arial Narrow" w:cs="Arial"/>
          <w:szCs w:val="24"/>
        </w:rPr>
        <w:t>t</w:t>
      </w:r>
      <w:r>
        <w:rPr>
          <w:rFonts w:ascii="Arial Narrow" w:hAnsi="Arial Narrow" w:cs="Arial"/>
          <w:spacing w:val="1"/>
          <w:szCs w:val="24"/>
        </w:rPr>
        <w:t xml:space="preserve"> </w:t>
      </w:r>
      <w:r>
        <w:rPr>
          <w:rFonts w:ascii="Arial Narrow" w:hAnsi="Arial Narrow" w:cs="Arial"/>
          <w:spacing w:val="-5"/>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2"/>
          <w:szCs w:val="24"/>
        </w:rPr>
        <w:t>a</w:t>
      </w:r>
      <w:r>
        <w:rPr>
          <w:rFonts w:ascii="Arial Narrow" w:hAnsi="Arial Narrow" w:cs="Arial"/>
          <w:spacing w:val="-10"/>
          <w:szCs w:val="24"/>
        </w:rPr>
        <w:t>v</w:t>
      </w:r>
      <w:r>
        <w:rPr>
          <w:rFonts w:ascii="Arial Narrow" w:hAnsi="Arial Narrow" w:cs="Arial"/>
          <w:spacing w:val="2"/>
          <w:szCs w:val="24"/>
        </w:rPr>
        <w:t>a</w:t>
      </w:r>
      <w:r>
        <w:rPr>
          <w:rFonts w:ascii="Arial Narrow" w:hAnsi="Arial Narrow" w:cs="Arial"/>
          <w:spacing w:val="-3"/>
          <w:szCs w:val="24"/>
        </w:rPr>
        <w:t>il</w:t>
      </w:r>
      <w:r>
        <w:rPr>
          <w:rFonts w:ascii="Arial Narrow" w:hAnsi="Arial Narrow" w:cs="Arial"/>
          <w:spacing w:val="2"/>
          <w:szCs w:val="24"/>
        </w:rPr>
        <w:t>a</w:t>
      </w:r>
      <w:r>
        <w:rPr>
          <w:rFonts w:ascii="Arial Narrow" w:hAnsi="Arial Narrow" w:cs="Arial"/>
          <w:spacing w:val="-10"/>
          <w:szCs w:val="24"/>
        </w:rPr>
        <w:t>b</w:t>
      </w:r>
      <w:r>
        <w:rPr>
          <w:rFonts w:ascii="Arial Narrow" w:hAnsi="Arial Narrow" w:cs="Arial"/>
          <w:spacing w:val="2"/>
          <w:szCs w:val="24"/>
        </w:rPr>
        <w:t>i</w:t>
      </w:r>
      <w:r>
        <w:rPr>
          <w:rFonts w:ascii="Arial Narrow" w:hAnsi="Arial Narrow" w:cs="Arial"/>
          <w:spacing w:val="-3"/>
          <w:szCs w:val="24"/>
        </w:rPr>
        <w:t>li</w:t>
      </w:r>
      <w:r>
        <w:rPr>
          <w:rFonts w:ascii="Arial Narrow" w:hAnsi="Arial Narrow" w:cs="Arial"/>
          <w:spacing w:val="2"/>
          <w:szCs w:val="24"/>
        </w:rPr>
        <w:t>t</w:t>
      </w:r>
      <w:r>
        <w:rPr>
          <w:rFonts w:ascii="Arial Narrow" w:hAnsi="Arial Narrow" w:cs="Arial"/>
          <w:szCs w:val="24"/>
        </w:rPr>
        <w:t xml:space="preserve">y </w:t>
      </w:r>
      <w:r>
        <w:rPr>
          <w:rFonts w:ascii="Arial Narrow" w:hAnsi="Arial Narrow" w:cs="Arial"/>
          <w:spacing w:val="-5"/>
          <w:szCs w:val="24"/>
        </w:rPr>
        <w:t>o</w:t>
      </w:r>
      <w:r>
        <w:rPr>
          <w:rFonts w:ascii="Arial Narrow" w:hAnsi="Arial Narrow" w:cs="Arial"/>
          <w:szCs w:val="24"/>
        </w:rPr>
        <w:t xml:space="preserve">f </w:t>
      </w:r>
      <w:r>
        <w:rPr>
          <w:rFonts w:ascii="Arial Narrow" w:hAnsi="Arial Narrow" w:cs="Arial"/>
          <w:spacing w:val="-5"/>
          <w:szCs w:val="24"/>
        </w:rPr>
        <w:t>B</w:t>
      </w:r>
      <w:r>
        <w:rPr>
          <w:rFonts w:ascii="Arial Narrow" w:hAnsi="Arial Narrow" w:cs="Arial"/>
          <w:spacing w:val="2"/>
          <w:szCs w:val="24"/>
        </w:rPr>
        <w:t>i</w:t>
      </w:r>
      <w:r>
        <w:rPr>
          <w:rFonts w:ascii="Arial Narrow" w:hAnsi="Arial Narrow" w:cs="Arial"/>
          <w:spacing w:val="-5"/>
          <w:szCs w:val="24"/>
        </w:rPr>
        <w:t>dd</w:t>
      </w:r>
      <w:r>
        <w:rPr>
          <w:rFonts w:ascii="Arial Narrow" w:hAnsi="Arial Narrow" w:cs="Arial"/>
          <w:spacing w:val="-3"/>
          <w:szCs w:val="24"/>
        </w:rPr>
        <w:t>i</w:t>
      </w:r>
      <w:r>
        <w:rPr>
          <w:rFonts w:ascii="Arial Narrow" w:hAnsi="Arial Narrow" w:cs="Arial"/>
          <w:szCs w:val="24"/>
        </w:rPr>
        <w:t xml:space="preserve">ng </w:t>
      </w:r>
      <w:r>
        <w:rPr>
          <w:rFonts w:ascii="Arial Narrow" w:hAnsi="Arial Narrow" w:cs="Arial"/>
          <w:szCs w:val="24"/>
        </w:rPr>
        <w:tab/>
        <w:t xml:space="preserve">:       </w:t>
      </w:r>
      <w:proofErr w:type="gramStart"/>
      <w:r w:rsidRPr="00AB45A6">
        <w:rPr>
          <w:rFonts w:ascii="Arial Narrow" w:hAnsi="Arial Narrow" w:cs="Arial"/>
          <w:b/>
          <w:szCs w:val="24"/>
        </w:rPr>
        <w:t>12</w:t>
      </w:r>
      <w:r>
        <w:rPr>
          <w:rFonts w:ascii="Arial Narrow" w:hAnsi="Arial Narrow" w:cs="Arial"/>
          <w:b/>
          <w:szCs w:val="24"/>
        </w:rPr>
        <w:t xml:space="preserve"> </w:t>
      </w:r>
      <w:r w:rsidRPr="00AB45A6">
        <w:rPr>
          <w:rFonts w:ascii="Arial Narrow" w:hAnsi="Arial Narrow" w:cs="Arial"/>
          <w:b/>
          <w:szCs w:val="24"/>
        </w:rPr>
        <w:t xml:space="preserve"> </w:t>
      </w:r>
      <w:r>
        <w:rPr>
          <w:rFonts w:ascii="Arial Narrow" w:hAnsi="Arial Narrow" w:cs="Arial"/>
          <w:b/>
          <w:szCs w:val="24"/>
        </w:rPr>
        <w:t>/</w:t>
      </w:r>
      <w:proofErr w:type="gramEnd"/>
      <w:r>
        <w:rPr>
          <w:rFonts w:ascii="Arial Narrow" w:hAnsi="Arial Narrow" w:cs="Arial"/>
          <w:b/>
          <w:szCs w:val="24"/>
        </w:rPr>
        <w:t xml:space="preserve"> </w:t>
      </w:r>
      <w:r w:rsidRPr="00AB45A6">
        <w:rPr>
          <w:rFonts w:ascii="Arial Narrow" w:hAnsi="Arial Narrow" w:cs="Arial"/>
          <w:b/>
          <w:szCs w:val="24"/>
        </w:rPr>
        <w:t>04 / 2021</w:t>
      </w:r>
    </w:p>
    <w:p w:rsidR="00054783" w:rsidRDefault="00054783" w:rsidP="00054783">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 xml:space="preserve">              D</w:t>
      </w:r>
      <w:r>
        <w:rPr>
          <w:rFonts w:ascii="Arial Narrow" w:hAnsi="Arial Narrow" w:cs="Arial"/>
          <w:spacing w:val="-5"/>
          <w:szCs w:val="24"/>
        </w:rPr>
        <w:t>o</w:t>
      </w:r>
      <w:r>
        <w:rPr>
          <w:rFonts w:ascii="Arial Narrow" w:hAnsi="Arial Narrow" w:cs="Arial"/>
          <w:spacing w:val="-3"/>
          <w:szCs w:val="24"/>
        </w:rPr>
        <w:t>c</w:t>
      </w:r>
      <w:r>
        <w:rPr>
          <w:rFonts w:ascii="Arial Narrow" w:hAnsi="Arial Narrow" w:cs="Arial"/>
          <w:spacing w:val="-5"/>
          <w:szCs w:val="24"/>
        </w:rPr>
        <w:t>u</w:t>
      </w:r>
      <w:r>
        <w:rPr>
          <w:rFonts w:ascii="Arial Narrow" w:hAnsi="Arial Narrow" w:cs="Arial"/>
          <w:spacing w:val="2"/>
          <w:szCs w:val="24"/>
        </w:rPr>
        <w:t>m</w:t>
      </w:r>
      <w:r>
        <w:rPr>
          <w:rFonts w:ascii="Arial Narrow" w:hAnsi="Arial Narrow" w:cs="Arial"/>
          <w:spacing w:val="-8"/>
          <w:szCs w:val="24"/>
        </w:rPr>
        <w:t>e</w:t>
      </w:r>
      <w:r>
        <w:rPr>
          <w:rFonts w:ascii="Arial Narrow" w:hAnsi="Arial Narrow" w:cs="Arial"/>
          <w:szCs w:val="24"/>
        </w:rPr>
        <w:t xml:space="preserve">nt </w:t>
      </w:r>
      <w:r>
        <w:rPr>
          <w:rFonts w:ascii="Arial Narrow" w:hAnsi="Arial Narrow" w:cs="Arial"/>
          <w:spacing w:val="-3"/>
          <w:szCs w:val="24"/>
        </w:rPr>
        <w:t>i</w:t>
      </w:r>
      <w:r>
        <w:rPr>
          <w:rFonts w:ascii="Arial Narrow" w:hAnsi="Arial Narrow" w:cs="Arial"/>
          <w:szCs w:val="24"/>
        </w:rPr>
        <w:t>n</w:t>
      </w:r>
      <w:r>
        <w:rPr>
          <w:rFonts w:ascii="Arial Narrow" w:hAnsi="Arial Narrow" w:cs="Arial"/>
          <w:spacing w:val="-1"/>
          <w:szCs w:val="24"/>
        </w:rPr>
        <w:t xml:space="preserve"> </w:t>
      </w:r>
      <w:r>
        <w:rPr>
          <w:rFonts w:ascii="Arial Narrow" w:hAnsi="Arial Narrow" w:cs="Arial"/>
          <w:spacing w:val="-8"/>
          <w:w w:val="101"/>
          <w:szCs w:val="24"/>
        </w:rPr>
        <w:t>t</w:t>
      </w:r>
      <w:r>
        <w:rPr>
          <w:rFonts w:ascii="Arial Narrow" w:hAnsi="Arial Narrow" w:cs="Arial"/>
          <w:szCs w:val="24"/>
        </w:rPr>
        <w:t>he</w:t>
      </w:r>
      <w:r>
        <w:rPr>
          <w:rFonts w:ascii="Arial Narrow" w:hAnsi="Arial Narrow" w:cs="Arial"/>
          <w:spacing w:val="-6"/>
          <w:szCs w:val="24"/>
        </w:rPr>
        <w:t xml:space="preserve"> w</w:t>
      </w:r>
      <w:r>
        <w:rPr>
          <w:rFonts w:ascii="Arial Narrow" w:hAnsi="Arial Narrow" w:cs="Arial"/>
          <w:spacing w:val="-3"/>
          <w:szCs w:val="24"/>
        </w:rPr>
        <w:t>e</w:t>
      </w:r>
      <w:r>
        <w:rPr>
          <w:rFonts w:ascii="Arial Narrow" w:hAnsi="Arial Narrow" w:cs="Arial"/>
          <w:spacing w:val="-5"/>
          <w:szCs w:val="24"/>
        </w:rPr>
        <w:t>b</w:t>
      </w:r>
      <w:r>
        <w:rPr>
          <w:rFonts w:ascii="Arial Narrow" w:hAnsi="Arial Narrow" w:cs="Arial"/>
          <w:spacing w:val="-2"/>
          <w:szCs w:val="24"/>
        </w:rPr>
        <w:t>s</w:t>
      </w:r>
      <w:r>
        <w:rPr>
          <w:rFonts w:ascii="Arial Narrow" w:hAnsi="Arial Narrow" w:cs="Arial"/>
          <w:spacing w:val="2"/>
          <w:szCs w:val="24"/>
        </w:rPr>
        <w:t>it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zCs w:val="24"/>
        </w:rPr>
        <w:t xml:space="preserve">                   </w:t>
      </w:r>
      <w:r>
        <w:rPr>
          <w:rFonts w:ascii="Arial Narrow" w:hAnsi="Arial Narrow" w:cs="Arial"/>
          <w:szCs w:val="24"/>
        </w:rPr>
        <w:tab/>
        <w:t xml:space="preserve">  </w:t>
      </w:r>
    </w:p>
    <w:p w:rsidR="00054783" w:rsidRDefault="00054783" w:rsidP="00054783">
      <w:pPr>
        <w:widowControl w:val="0"/>
        <w:tabs>
          <w:tab w:val="left" w:pos="1540"/>
          <w:tab w:val="left" w:pos="5140"/>
        </w:tabs>
        <w:autoSpaceDE w:val="0"/>
        <w:autoSpaceDN w:val="0"/>
        <w:adjustRightInd w:val="0"/>
        <w:jc w:val="both"/>
        <w:rPr>
          <w:rFonts w:ascii="Arial Narrow" w:hAnsi="Arial Narrow" w:cs="Arial"/>
          <w:szCs w:val="24"/>
        </w:rPr>
      </w:pPr>
      <w:r>
        <w:rPr>
          <w:rFonts w:ascii="Arial Narrow" w:hAnsi="Arial Narrow" w:cs="Arial"/>
          <w:szCs w:val="24"/>
        </w:rPr>
        <w:t xml:space="preserve">              </w:t>
      </w:r>
      <w:r>
        <w:rPr>
          <w:rFonts w:ascii="Arial Narrow" w:hAnsi="Arial Narrow" w:cs="Arial"/>
          <w:b/>
          <w:bCs/>
          <w:spacing w:val="-6"/>
          <w:szCs w:val="24"/>
        </w:rPr>
        <w:t xml:space="preserve">            </w:t>
      </w:r>
    </w:p>
    <w:p w:rsidR="00054783" w:rsidRDefault="00054783" w:rsidP="00054783">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w:t>
      </w:r>
      <w:r>
        <w:rPr>
          <w:rFonts w:ascii="Arial Narrow" w:hAnsi="Arial Narrow" w:cs="Arial"/>
          <w:spacing w:val="-5"/>
          <w:szCs w:val="24"/>
        </w:rPr>
        <w:t>c</w:t>
      </w:r>
      <w:r>
        <w:rPr>
          <w:rFonts w:ascii="Arial Narrow" w:hAnsi="Arial Narrow" w:cs="Arial"/>
          <w:szCs w:val="24"/>
        </w:rPr>
        <w:t>)</w:t>
      </w:r>
      <w:r>
        <w:rPr>
          <w:rFonts w:ascii="Arial Narrow" w:hAnsi="Arial Narrow" w:cs="Arial"/>
          <w:szCs w:val="24"/>
        </w:rPr>
        <w:tab/>
      </w:r>
      <w:r>
        <w:rPr>
          <w:rFonts w:ascii="Arial Narrow" w:hAnsi="Arial Narrow" w:cs="Arial"/>
          <w:spacing w:val="-3"/>
          <w:szCs w:val="24"/>
        </w:rPr>
        <w:t>L</w:t>
      </w:r>
      <w:r>
        <w:rPr>
          <w:rFonts w:ascii="Arial Narrow" w:hAnsi="Arial Narrow" w:cs="Arial"/>
          <w:spacing w:val="2"/>
          <w:szCs w:val="24"/>
        </w:rPr>
        <w:t>a</w:t>
      </w:r>
      <w:r>
        <w:rPr>
          <w:rFonts w:ascii="Arial Narrow" w:hAnsi="Arial Narrow" w:cs="Arial"/>
          <w:spacing w:val="-6"/>
          <w:szCs w:val="24"/>
        </w:rPr>
        <w:t>s</w:t>
      </w:r>
      <w:r>
        <w:rPr>
          <w:rFonts w:ascii="Arial Narrow" w:hAnsi="Arial Narrow" w:cs="Arial"/>
          <w:szCs w:val="24"/>
        </w:rPr>
        <w:t>t</w:t>
      </w:r>
      <w:r>
        <w:rPr>
          <w:rFonts w:ascii="Arial Narrow" w:hAnsi="Arial Narrow" w:cs="Arial"/>
          <w:spacing w:val="-4"/>
          <w:szCs w:val="24"/>
        </w:rPr>
        <w:t xml:space="preserve"> </w:t>
      </w:r>
      <w:r>
        <w:rPr>
          <w:rFonts w:ascii="Arial Narrow" w:hAnsi="Arial Narrow" w:cs="Arial"/>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9"/>
          <w:szCs w:val="24"/>
        </w:rPr>
        <w:t xml:space="preserve"> </w:t>
      </w:r>
      <w:r>
        <w:rPr>
          <w:rFonts w:ascii="Arial Narrow" w:hAnsi="Arial Narrow" w:cs="Arial"/>
          <w:spacing w:val="-3"/>
          <w:szCs w:val="24"/>
        </w:rPr>
        <w:t>a</w:t>
      </w:r>
      <w:r>
        <w:rPr>
          <w:rFonts w:ascii="Arial Narrow" w:hAnsi="Arial Narrow" w:cs="Arial"/>
          <w:szCs w:val="24"/>
        </w:rPr>
        <w:t>nd</w:t>
      </w:r>
      <w:r>
        <w:rPr>
          <w:rFonts w:ascii="Arial Narrow" w:hAnsi="Arial Narrow" w:cs="Arial"/>
          <w:spacing w:val="-6"/>
          <w:szCs w:val="24"/>
        </w:rPr>
        <w:t xml:space="preserve"> </w:t>
      </w:r>
      <w:r>
        <w:rPr>
          <w:rFonts w:ascii="Arial Narrow" w:hAnsi="Arial Narrow" w:cs="Arial"/>
          <w:spacing w:val="-3"/>
          <w:szCs w:val="24"/>
        </w:rPr>
        <w:t>ti</w:t>
      </w:r>
      <w:r>
        <w:rPr>
          <w:rFonts w:ascii="Arial Narrow" w:hAnsi="Arial Narrow" w:cs="Arial"/>
          <w:spacing w:val="2"/>
          <w:szCs w:val="24"/>
        </w:rPr>
        <w:t>m</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f</w:t>
      </w:r>
      <w:r>
        <w:rPr>
          <w:rFonts w:ascii="Arial Narrow" w:hAnsi="Arial Narrow" w:cs="Arial"/>
          <w:spacing w:val="-10"/>
          <w:szCs w:val="24"/>
        </w:rPr>
        <w:t>o</w:t>
      </w:r>
      <w:r>
        <w:rPr>
          <w:rFonts w:ascii="Arial Narrow" w:hAnsi="Arial Narrow" w:cs="Arial"/>
          <w:szCs w:val="24"/>
        </w:rPr>
        <w:t>r submission</w:t>
      </w:r>
      <w:r>
        <w:rPr>
          <w:rFonts w:ascii="Arial Narrow" w:hAnsi="Arial Narrow" w:cs="Arial"/>
          <w:spacing w:val="1"/>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2"/>
          <w:szCs w:val="24"/>
        </w:rPr>
        <w:t xml:space="preserve"> </w:t>
      </w:r>
      <w:r>
        <w:rPr>
          <w:rFonts w:ascii="Arial Narrow" w:hAnsi="Arial Narrow" w:cs="Arial"/>
          <w:spacing w:val="-5"/>
          <w:szCs w:val="24"/>
        </w:rPr>
        <w:t>b</w:t>
      </w:r>
      <w:r>
        <w:rPr>
          <w:rFonts w:ascii="Arial Narrow" w:hAnsi="Arial Narrow" w:cs="Arial"/>
          <w:spacing w:val="-3"/>
          <w:w w:val="101"/>
          <w:szCs w:val="24"/>
        </w:rPr>
        <w:t>i</w:t>
      </w:r>
      <w:r>
        <w:rPr>
          <w:rFonts w:ascii="Arial Narrow" w:hAnsi="Arial Narrow" w:cs="Arial"/>
          <w:szCs w:val="24"/>
        </w:rPr>
        <w:t>ds</w:t>
      </w:r>
      <w:r>
        <w:rPr>
          <w:rFonts w:ascii="Arial Narrow" w:hAnsi="Arial Narrow" w:cs="Arial"/>
          <w:szCs w:val="24"/>
        </w:rPr>
        <w:tab/>
        <w:t>:</w:t>
      </w:r>
      <w:r>
        <w:rPr>
          <w:rFonts w:ascii="Arial Narrow" w:hAnsi="Arial Narrow" w:cs="Arial"/>
          <w:spacing w:val="1"/>
          <w:szCs w:val="24"/>
        </w:rPr>
        <w:t xml:space="preserve">        </w:t>
      </w:r>
      <w:proofErr w:type="gramStart"/>
      <w:r w:rsidRPr="00AB45A6">
        <w:rPr>
          <w:rFonts w:ascii="Arial Narrow" w:hAnsi="Arial Narrow" w:cs="Arial"/>
          <w:b/>
          <w:szCs w:val="24"/>
        </w:rPr>
        <w:t>17  /</w:t>
      </w:r>
      <w:proofErr w:type="gramEnd"/>
      <w:r w:rsidRPr="00AB45A6">
        <w:rPr>
          <w:rFonts w:ascii="Arial Narrow" w:hAnsi="Arial Narrow" w:cs="Arial"/>
          <w:b/>
          <w:szCs w:val="24"/>
        </w:rPr>
        <w:t xml:space="preserve">  05  / 2021 </w:t>
      </w:r>
      <w:r w:rsidRPr="00AB45A6">
        <w:rPr>
          <w:rFonts w:ascii="Arial Narrow" w:hAnsi="Arial Narrow" w:cs="Arial"/>
          <w:b/>
          <w:spacing w:val="1"/>
          <w:szCs w:val="24"/>
        </w:rPr>
        <w:t xml:space="preserve">  at 4:00 PM</w:t>
      </w:r>
    </w:p>
    <w:p w:rsidR="00054783" w:rsidRDefault="00054783" w:rsidP="00054783">
      <w:pPr>
        <w:widowControl w:val="0"/>
        <w:autoSpaceDE w:val="0"/>
        <w:autoSpaceDN w:val="0"/>
        <w:adjustRightInd w:val="0"/>
        <w:spacing w:before="11" w:line="220" w:lineRule="exact"/>
        <w:jc w:val="both"/>
        <w:rPr>
          <w:rFonts w:ascii="Arial Narrow" w:hAnsi="Arial Narrow" w:cs="Arial"/>
          <w:szCs w:val="24"/>
        </w:rPr>
      </w:pPr>
    </w:p>
    <w:p w:rsidR="00054783" w:rsidRPr="00AB45A6" w:rsidRDefault="00054783" w:rsidP="00054783">
      <w:pPr>
        <w:widowControl w:val="0"/>
        <w:autoSpaceDE w:val="0"/>
        <w:autoSpaceDN w:val="0"/>
        <w:adjustRightInd w:val="0"/>
        <w:ind w:left="1553" w:hanging="743"/>
        <w:jc w:val="both"/>
        <w:rPr>
          <w:rFonts w:ascii="Arial Narrow" w:hAnsi="Arial Narrow" w:cs="Arial"/>
          <w:b/>
          <w:szCs w:val="24"/>
        </w:rPr>
      </w:pPr>
      <w:r>
        <w:rPr>
          <w:rFonts w:ascii="Arial Narrow" w:hAnsi="Arial Narrow" w:cs="Arial"/>
          <w:szCs w:val="24"/>
        </w:rPr>
        <w:t>(</w:t>
      </w:r>
      <w:r>
        <w:rPr>
          <w:rFonts w:ascii="Arial Narrow" w:hAnsi="Arial Narrow" w:cs="Arial"/>
          <w:spacing w:val="-3"/>
          <w:szCs w:val="24"/>
        </w:rPr>
        <w:t>d</w:t>
      </w:r>
      <w:r>
        <w:rPr>
          <w:rFonts w:ascii="Arial Narrow" w:hAnsi="Arial Narrow" w:cs="Arial"/>
          <w:szCs w:val="24"/>
        </w:rPr>
        <w:t>)</w:t>
      </w:r>
      <w:r>
        <w:rPr>
          <w:rFonts w:ascii="Arial Narrow" w:hAnsi="Arial Narrow" w:cs="Arial"/>
          <w:szCs w:val="24"/>
        </w:rPr>
        <w:tab/>
      </w:r>
      <w:r>
        <w:rPr>
          <w:rFonts w:ascii="Arial Narrow" w:hAnsi="Arial Narrow" w:cs="Arial"/>
          <w:spacing w:val="-49"/>
          <w:szCs w:val="24"/>
        </w:rPr>
        <w:t xml:space="preserve"> </w:t>
      </w:r>
      <w:r>
        <w:rPr>
          <w:rFonts w:ascii="Arial Narrow" w:hAnsi="Arial Narrow" w:cs="Arial"/>
          <w:spacing w:val="-3"/>
          <w:szCs w:val="24"/>
        </w:rPr>
        <w:t>Ti</w:t>
      </w:r>
      <w:r>
        <w:rPr>
          <w:rFonts w:ascii="Arial Narrow" w:hAnsi="Arial Narrow" w:cs="Arial"/>
          <w:spacing w:val="2"/>
          <w:szCs w:val="24"/>
        </w:rPr>
        <w:t>m</w:t>
      </w:r>
      <w:r>
        <w:rPr>
          <w:rFonts w:ascii="Arial Narrow" w:hAnsi="Arial Narrow" w:cs="Arial"/>
          <w:szCs w:val="24"/>
        </w:rPr>
        <w:t>e</w:t>
      </w:r>
      <w:r>
        <w:rPr>
          <w:rFonts w:ascii="Arial Narrow" w:hAnsi="Arial Narrow" w:cs="Arial"/>
          <w:spacing w:val="-9"/>
          <w:szCs w:val="24"/>
        </w:rPr>
        <w:t xml:space="preserve"> </w:t>
      </w:r>
      <w:r>
        <w:rPr>
          <w:rFonts w:ascii="Arial Narrow" w:hAnsi="Arial Narrow" w:cs="Arial"/>
          <w:spacing w:val="-3"/>
          <w:szCs w:val="24"/>
        </w:rPr>
        <w:t>a</w:t>
      </w:r>
      <w:r>
        <w:rPr>
          <w:rFonts w:ascii="Arial Narrow" w:hAnsi="Arial Narrow" w:cs="Arial"/>
          <w:szCs w:val="24"/>
        </w:rPr>
        <w:t>nd</w:t>
      </w:r>
      <w:r>
        <w:rPr>
          <w:rFonts w:ascii="Arial Narrow" w:hAnsi="Arial Narrow" w:cs="Arial"/>
          <w:spacing w:val="-1"/>
          <w:szCs w:val="24"/>
        </w:rPr>
        <w:t xml:space="preserve"> </w:t>
      </w:r>
      <w:r>
        <w:rPr>
          <w:rFonts w:ascii="Arial Narrow" w:hAnsi="Arial Narrow" w:cs="Arial"/>
          <w:spacing w:val="-5"/>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 xml:space="preserve">f </w:t>
      </w:r>
      <w:r>
        <w:rPr>
          <w:rFonts w:ascii="Arial Narrow" w:hAnsi="Arial Narrow" w:cs="Arial"/>
          <w:spacing w:val="-5"/>
          <w:szCs w:val="24"/>
        </w:rPr>
        <w:t>o</w:t>
      </w:r>
      <w:r>
        <w:rPr>
          <w:rFonts w:ascii="Arial Narrow" w:hAnsi="Arial Narrow" w:cs="Arial"/>
          <w:szCs w:val="24"/>
        </w:rPr>
        <w:t>p</w:t>
      </w:r>
      <w:r>
        <w:rPr>
          <w:rFonts w:ascii="Arial Narrow" w:hAnsi="Arial Narrow" w:cs="Arial"/>
          <w:spacing w:val="-8"/>
          <w:szCs w:val="24"/>
        </w:rPr>
        <w:t>e</w:t>
      </w:r>
      <w:r>
        <w:rPr>
          <w:rFonts w:ascii="Arial Narrow" w:hAnsi="Arial Narrow" w:cs="Arial"/>
          <w:szCs w:val="24"/>
        </w:rPr>
        <w:t>n</w:t>
      </w:r>
      <w:r>
        <w:rPr>
          <w:rFonts w:ascii="Arial Narrow" w:hAnsi="Arial Narrow" w:cs="Arial"/>
          <w:spacing w:val="-3"/>
          <w:szCs w:val="24"/>
        </w:rPr>
        <w:t>i</w:t>
      </w:r>
      <w:r>
        <w:rPr>
          <w:rFonts w:ascii="Arial Narrow" w:hAnsi="Arial Narrow" w:cs="Arial"/>
          <w:szCs w:val="24"/>
        </w:rPr>
        <w:t>ng</w:t>
      </w:r>
      <w:r>
        <w:rPr>
          <w:rFonts w:ascii="Arial Narrow" w:hAnsi="Arial Narrow" w:cs="Arial"/>
          <w:spacing w:val="-2"/>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w w:val="101"/>
          <w:szCs w:val="24"/>
        </w:rPr>
        <w:t>i</w:t>
      </w:r>
      <w:r>
        <w:rPr>
          <w:rFonts w:ascii="Arial Narrow" w:hAnsi="Arial Narrow" w:cs="Arial"/>
          <w:szCs w:val="24"/>
        </w:rPr>
        <w:t>ds</w:t>
      </w:r>
      <w:proofErr w:type="gramStart"/>
      <w:r>
        <w:rPr>
          <w:rFonts w:ascii="Arial Narrow" w:hAnsi="Arial Narrow" w:cs="Arial"/>
          <w:szCs w:val="24"/>
        </w:rPr>
        <w:tab/>
        <w:t xml:space="preserve">  </w:t>
      </w:r>
      <w:r>
        <w:rPr>
          <w:rFonts w:ascii="Arial Narrow" w:hAnsi="Arial Narrow" w:cs="Arial"/>
          <w:szCs w:val="24"/>
        </w:rPr>
        <w:tab/>
      </w:r>
      <w:proofErr w:type="gramEnd"/>
      <w:r>
        <w:rPr>
          <w:rFonts w:ascii="Arial Narrow" w:hAnsi="Arial Narrow" w:cs="Arial"/>
          <w:szCs w:val="24"/>
        </w:rPr>
        <w:t>:</w:t>
      </w:r>
      <w:r>
        <w:rPr>
          <w:rFonts w:ascii="Arial Narrow" w:hAnsi="Arial Narrow" w:cs="Arial"/>
          <w:spacing w:val="1"/>
          <w:szCs w:val="24"/>
        </w:rPr>
        <w:t xml:space="preserve">            </w:t>
      </w:r>
      <w:r w:rsidRPr="00AB45A6">
        <w:rPr>
          <w:rFonts w:ascii="Arial Narrow" w:hAnsi="Arial Narrow" w:cs="Arial"/>
          <w:b/>
          <w:szCs w:val="24"/>
        </w:rPr>
        <w:t xml:space="preserve">18  /  05  / 2021 </w:t>
      </w:r>
      <w:r w:rsidRPr="00AB45A6">
        <w:rPr>
          <w:rFonts w:ascii="Arial Narrow" w:hAnsi="Arial Narrow" w:cs="Arial"/>
          <w:b/>
          <w:spacing w:val="1"/>
          <w:szCs w:val="24"/>
        </w:rPr>
        <w:t xml:space="preserve">  at 11:00 AM</w:t>
      </w:r>
    </w:p>
    <w:p w:rsidR="004D66B0" w:rsidRPr="00383A6C" w:rsidRDefault="004D66B0" w:rsidP="004D66B0">
      <w:pPr>
        <w:widowControl w:val="0"/>
        <w:autoSpaceDE w:val="0"/>
        <w:autoSpaceDN w:val="0"/>
        <w:adjustRightInd w:val="0"/>
        <w:ind w:left="1530" w:hanging="720"/>
        <w:jc w:val="both"/>
        <w:rPr>
          <w:rFonts w:ascii="Arial Narrow" w:hAnsi="Arial Narrow" w:cs="Arial"/>
          <w:szCs w:val="24"/>
        </w:rPr>
      </w:pPr>
      <w:r w:rsidRPr="00383A6C">
        <w:rPr>
          <w:rFonts w:ascii="Arial Narrow" w:hAnsi="Arial Narrow" w:cs="Arial"/>
          <w:spacing w:val="1"/>
          <w:szCs w:val="24"/>
        </w:rPr>
        <w:t xml:space="preserve"> </w:t>
      </w:r>
    </w:p>
    <w:p w:rsidR="004D66B0" w:rsidRPr="00383A6C" w:rsidRDefault="004D66B0" w:rsidP="004D66B0">
      <w:pPr>
        <w:widowControl w:val="0"/>
        <w:autoSpaceDE w:val="0"/>
        <w:autoSpaceDN w:val="0"/>
        <w:adjustRightInd w:val="0"/>
        <w:spacing w:before="11" w:line="220" w:lineRule="exact"/>
        <w:jc w:val="both"/>
        <w:rPr>
          <w:rFonts w:ascii="Arial Narrow" w:hAnsi="Arial Narrow" w:cs="Arial"/>
          <w:szCs w:val="24"/>
        </w:rPr>
      </w:pPr>
    </w:p>
    <w:p w:rsidR="004D66B0" w:rsidRPr="00383A6C" w:rsidRDefault="004D66B0" w:rsidP="004D66B0">
      <w:pPr>
        <w:widowControl w:val="0"/>
        <w:tabs>
          <w:tab w:val="left" w:pos="1540"/>
          <w:tab w:val="left" w:pos="5040"/>
          <w:tab w:val="left" w:pos="7380"/>
        </w:tabs>
        <w:autoSpaceDE w:val="0"/>
        <w:autoSpaceDN w:val="0"/>
        <w:adjustRightInd w:val="0"/>
        <w:ind w:left="5220" w:right="-110" w:hanging="4410"/>
        <w:jc w:val="both"/>
        <w:rPr>
          <w:rFonts w:ascii="Arial Narrow" w:hAnsi="Arial Narrow" w:cs="Arial"/>
          <w:szCs w:val="24"/>
        </w:rPr>
      </w:pPr>
      <w:r w:rsidRPr="00383A6C">
        <w:rPr>
          <w:rFonts w:ascii="Arial Narrow" w:hAnsi="Arial Narrow" w:cs="Arial"/>
          <w:szCs w:val="24"/>
        </w:rPr>
        <w:t>(</w:t>
      </w:r>
      <w:r w:rsidRPr="00383A6C">
        <w:rPr>
          <w:rFonts w:ascii="Arial Narrow" w:hAnsi="Arial Narrow" w:cs="Arial"/>
          <w:spacing w:val="-5"/>
          <w:szCs w:val="24"/>
        </w:rPr>
        <w:t>e</w:t>
      </w:r>
      <w:r w:rsidRPr="00383A6C">
        <w:rPr>
          <w:rFonts w:ascii="Arial Narrow" w:hAnsi="Arial Narrow" w:cs="Arial"/>
          <w:szCs w:val="24"/>
        </w:rPr>
        <w:t>)</w:t>
      </w:r>
      <w:r w:rsidRPr="00383A6C">
        <w:rPr>
          <w:rFonts w:ascii="Arial Narrow" w:hAnsi="Arial Narrow" w:cs="Arial"/>
          <w:szCs w:val="24"/>
        </w:rPr>
        <w:tab/>
      </w:r>
      <w:r w:rsidRPr="00383A6C">
        <w:rPr>
          <w:rFonts w:ascii="Arial Narrow" w:hAnsi="Arial Narrow" w:cs="Arial"/>
          <w:spacing w:val="-2"/>
          <w:szCs w:val="24"/>
        </w:rPr>
        <w:t>P</w:t>
      </w:r>
      <w:r w:rsidRPr="00383A6C">
        <w:rPr>
          <w:rFonts w:ascii="Arial Narrow" w:hAnsi="Arial Narrow" w:cs="Arial"/>
          <w:spacing w:val="-3"/>
          <w:szCs w:val="24"/>
        </w:rPr>
        <w:t>l</w:t>
      </w:r>
      <w:r w:rsidRPr="00383A6C">
        <w:rPr>
          <w:rFonts w:ascii="Arial Narrow" w:hAnsi="Arial Narrow" w:cs="Arial"/>
          <w:spacing w:val="2"/>
          <w:szCs w:val="24"/>
        </w:rPr>
        <w:t>a</w:t>
      </w:r>
      <w:r w:rsidRPr="00383A6C">
        <w:rPr>
          <w:rFonts w:ascii="Arial Narrow" w:hAnsi="Arial Narrow" w:cs="Arial"/>
          <w:spacing w:val="-3"/>
          <w:szCs w:val="24"/>
        </w:rPr>
        <w:t>c</w:t>
      </w:r>
      <w:r w:rsidRPr="00383A6C">
        <w:rPr>
          <w:rFonts w:ascii="Arial Narrow" w:hAnsi="Arial Narrow" w:cs="Arial"/>
          <w:szCs w:val="24"/>
        </w:rPr>
        <w:t>e</w:t>
      </w:r>
      <w:r w:rsidRPr="00383A6C">
        <w:rPr>
          <w:rFonts w:ascii="Arial Narrow" w:hAnsi="Arial Narrow" w:cs="Arial"/>
          <w:spacing w:val="-4"/>
          <w:szCs w:val="24"/>
        </w:rPr>
        <w:t xml:space="preserve"> </w:t>
      </w:r>
      <w:r w:rsidRPr="00383A6C">
        <w:rPr>
          <w:rFonts w:ascii="Arial Narrow" w:hAnsi="Arial Narrow" w:cs="Arial"/>
          <w:spacing w:val="-5"/>
          <w:szCs w:val="24"/>
        </w:rPr>
        <w:t>o</w:t>
      </w:r>
      <w:r w:rsidRPr="00383A6C">
        <w:rPr>
          <w:rFonts w:ascii="Arial Narrow" w:hAnsi="Arial Narrow" w:cs="Arial"/>
          <w:szCs w:val="24"/>
        </w:rPr>
        <w:t>f</w:t>
      </w:r>
      <w:r w:rsidRPr="00383A6C">
        <w:rPr>
          <w:rFonts w:ascii="Arial Narrow" w:hAnsi="Arial Narrow" w:cs="Arial"/>
          <w:spacing w:val="-2"/>
          <w:szCs w:val="24"/>
        </w:rPr>
        <w:t xml:space="preserve"> </w:t>
      </w:r>
      <w:r w:rsidRPr="00383A6C">
        <w:rPr>
          <w:rFonts w:ascii="Arial Narrow" w:hAnsi="Arial Narrow" w:cs="Arial"/>
          <w:spacing w:val="-5"/>
          <w:szCs w:val="24"/>
        </w:rPr>
        <w:t>o</w:t>
      </w:r>
      <w:r w:rsidRPr="00383A6C">
        <w:rPr>
          <w:rFonts w:ascii="Arial Narrow" w:hAnsi="Arial Narrow" w:cs="Arial"/>
          <w:szCs w:val="24"/>
        </w:rPr>
        <w:t>p</w:t>
      </w:r>
      <w:r w:rsidRPr="00383A6C">
        <w:rPr>
          <w:rFonts w:ascii="Arial Narrow" w:hAnsi="Arial Narrow" w:cs="Arial"/>
          <w:spacing w:val="-8"/>
          <w:szCs w:val="24"/>
        </w:rPr>
        <w:t>e</w:t>
      </w:r>
      <w:r w:rsidRPr="00383A6C">
        <w:rPr>
          <w:rFonts w:ascii="Arial Narrow" w:hAnsi="Arial Narrow" w:cs="Arial"/>
          <w:szCs w:val="24"/>
        </w:rPr>
        <w:t>n</w:t>
      </w:r>
      <w:r w:rsidRPr="00383A6C">
        <w:rPr>
          <w:rFonts w:ascii="Arial Narrow" w:hAnsi="Arial Narrow" w:cs="Arial"/>
          <w:spacing w:val="-3"/>
          <w:szCs w:val="24"/>
        </w:rPr>
        <w:t>i</w:t>
      </w:r>
      <w:r w:rsidRPr="00383A6C">
        <w:rPr>
          <w:rFonts w:ascii="Arial Narrow" w:hAnsi="Arial Narrow" w:cs="Arial"/>
          <w:szCs w:val="24"/>
        </w:rPr>
        <w:t>ng</w:t>
      </w:r>
      <w:r w:rsidRPr="00383A6C">
        <w:rPr>
          <w:rFonts w:ascii="Arial Narrow" w:hAnsi="Arial Narrow" w:cs="Arial"/>
          <w:spacing w:val="-2"/>
          <w:szCs w:val="24"/>
        </w:rPr>
        <w:t xml:space="preserve"> </w:t>
      </w:r>
      <w:r w:rsidRPr="00383A6C">
        <w:rPr>
          <w:rFonts w:ascii="Arial Narrow" w:hAnsi="Arial Narrow" w:cs="Arial"/>
          <w:spacing w:val="-5"/>
          <w:szCs w:val="24"/>
        </w:rPr>
        <w:t>o</w:t>
      </w:r>
      <w:r w:rsidRPr="00383A6C">
        <w:rPr>
          <w:rFonts w:ascii="Arial Narrow" w:hAnsi="Arial Narrow" w:cs="Arial"/>
          <w:szCs w:val="24"/>
        </w:rPr>
        <w:t>f</w:t>
      </w:r>
      <w:r w:rsidRPr="00383A6C">
        <w:rPr>
          <w:rFonts w:ascii="Arial Narrow" w:hAnsi="Arial Narrow" w:cs="Arial"/>
          <w:spacing w:val="-7"/>
          <w:szCs w:val="24"/>
        </w:rPr>
        <w:t xml:space="preserve"> </w:t>
      </w:r>
      <w:r w:rsidRPr="00383A6C">
        <w:rPr>
          <w:rFonts w:ascii="Arial Narrow" w:hAnsi="Arial Narrow" w:cs="Arial"/>
          <w:spacing w:val="-5"/>
          <w:szCs w:val="24"/>
        </w:rPr>
        <w:t>b</w:t>
      </w:r>
      <w:r w:rsidRPr="00383A6C">
        <w:rPr>
          <w:rFonts w:ascii="Arial Narrow" w:hAnsi="Arial Narrow" w:cs="Arial"/>
          <w:spacing w:val="-3"/>
          <w:szCs w:val="24"/>
        </w:rPr>
        <w:t>i</w:t>
      </w:r>
      <w:r w:rsidRPr="00383A6C">
        <w:rPr>
          <w:rFonts w:ascii="Arial Narrow" w:hAnsi="Arial Narrow" w:cs="Arial"/>
          <w:szCs w:val="24"/>
        </w:rPr>
        <w:t>ds</w:t>
      </w:r>
      <w:r w:rsidRPr="00383A6C">
        <w:rPr>
          <w:rFonts w:ascii="Arial Narrow" w:hAnsi="Arial Narrow" w:cs="Arial"/>
          <w:szCs w:val="24"/>
        </w:rPr>
        <w:tab/>
      </w:r>
      <w:r w:rsidRPr="00383A6C">
        <w:rPr>
          <w:rFonts w:ascii="Arial Narrow" w:hAnsi="Arial Narrow" w:cs="Arial"/>
          <w:szCs w:val="24"/>
        </w:rPr>
        <w:tab/>
        <w:t xml:space="preserve">          :              Office of the Principal </w:t>
      </w:r>
    </w:p>
    <w:p w:rsidR="004D66B0" w:rsidRPr="00383A6C" w:rsidRDefault="004D66B0" w:rsidP="00C717EF">
      <w:pPr>
        <w:widowControl w:val="0"/>
        <w:tabs>
          <w:tab w:val="left" w:pos="1540"/>
          <w:tab w:val="left" w:pos="5040"/>
          <w:tab w:val="left" w:pos="7380"/>
        </w:tabs>
        <w:autoSpaceDE w:val="0"/>
        <w:autoSpaceDN w:val="0"/>
        <w:adjustRightInd w:val="0"/>
        <w:spacing w:after="0"/>
        <w:ind w:left="5130" w:right="-110" w:hanging="4410"/>
        <w:jc w:val="both"/>
        <w:rPr>
          <w:rFonts w:ascii="Arial Narrow" w:hAnsi="Arial Narrow" w:cs="Arial"/>
          <w:spacing w:val="1"/>
          <w:szCs w:val="24"/>
        </w:rPr>
      </w:pPr>
      <w:r w:rsidRPr="00383A6C">
        <w:rPr>
          <w:rFonts w:ascii="Arial Narrow" w:hAnsi="Arial Narrow" w:cs="Arial"/>
          <w:szCs w:val="24"/>
        </w:rPr>
        <w:tab/>
      </w:r>
      <w:r w:rsidRPr="00383A6C">
        <w:rPr>
          <w:rFonts w:ascii="Arial Narrow" w:hAnsi="Arial Narrow" w:cs="Arial"/>
          <w:szCs w:val="24"/>
        </w:rPr>
        <w:tab/>
      </w:r>
      <w:r w:rsidRPr="00383A6C">
        <w:rPr>
          <w:rFonts w:ascii="Arial Narrow" w:hAnsi="Arial Narrow" w:cs="Arial"/>
          <w:szCs w:val="24"/>
        </w:rPr>
        <w:tab/>
        <w:t xml:space="preserve">      </w:t>
      </w:r>
      <w:r w:rsidRPr="00383A6C">
        <w:rPr>
          <w:rFonts w:ascii="Arial Narrow" w:hAnsi="Arial Narrow" w:cs="Arial"/>
          <w:spacing w:val="1"/>
          <w:szCs w:val="24"/>
        </w:rPr>
        <w:t>College of Engineering &amp; Technology,</w:t>
      </w:r>
    </w:p>
    <w:p w:rsidR="004D66B0" w:rsidRPr="00383A6C" w:rsidRDefault="004D66B0" w:rsidP="00C717EF">
      <w:pPr>
        <w:tabs>
          <w:tab w:val="left" w:pos="510"/>
          <w:tab w:val="center" w:pos="5985"/>
        </w:tabs>
        <w:spacing w:after="0"/>
        <w:ind w:right="-1440"/>
      </w:pPr>
      <w:r w:rsidRPr="00383A6C">
        <w:rPr>
          <w:rFonts w:ascii="Arial Narrow" w:hAnsi="Arial Narrow" w:cs="Arial"/>
          <w:spacing w:val="1"/>
          <w:szCs w:val="24"/>
        </w:rPr>
        <w:tab/>
      </w:r>
      <w:r w:rsidRPr="00383A6C">
        <w:rPr>
          <w:rFonts w:ascii="Arial Narrow" w:hAnsi="Arial Narrow" w:cs="Arial"/>
          <w:spacing w:val="1"/>
          <w:szCs w:val="24"/>
        </w:rPr>
        <w:tab/>
        <w:t xml:space="preserve">                                             </w:t>
      </w:r>
      <w:r w:rsidRPr="00383A6C">
        <w:t xml:space="preserve">Techno Campus, </w:t>
      </w:r>
      <w:proofErr w:type="spellStart"/>
      <w:r w:rsidRPr="00383A6C">
        <w:t>Ghatikia</w:t>
      </w:r>
      <w:proofErr w:type="spellEnd"/>
      <w:r w:rsidRPr="00383A6C">
        <w:t>, P.O.: -</w:t>
      </w:r>
      <w:proofErr w:type="spellStart"/>
      <w:r w:rsidRPr="00383A6C">
        <w:t>Mahalaxmivihar</w:t>
      </w:r>
      <w:proofErr w:type="spellEnd"/>
      <w:r w:rsidRPr="00383A6C">
        <w:t>,</w:t>
      </w:r>
    </w:p>
    <w:p w:rsidR="004D66B0" w:rsidRPr="00383A6C" w:rsidRDefault="004D66B0" w:rsidP="00C717EF">
      <w:pPr>
        <w:widowControl w:val="0"/>
        <w:tabs>
          <w:tab w:val="left" w:pos="1540"/>
          <w:tab w:val="left" w:pos="5040"/>
          <w:tab w:val="left" w:pos="7380"/>
        </w:tabs>
        <w:autoSpaceDE w:val="0"/>
        <w:autoSpaceDN w:val="0"/>
        <w:adjustRightInd w:val="0"/>
        <w:spacing w:after="0" w:line="360" w:lineRule="auto"/>
        <w:ind w:left="5220" w:right="-110" w:hanging="4410"/>
        <w:jc w:val="both"/>
        <w:rPr>
          <w:sz w:val="16"/>
        </w:rPr>
      </w:pPr>
      <w:r w:rsidRPr="00383A6C">
        <w:tab/>
        <w:t xml:space="preserve">                                                                              </w:t>
      </w:r>
      <w:r w:rsidR="00C717EF" w:rsidRPr="00383A6C">
        <w:t xml:space="preserve">          </w:t>
      </w:r>
      <w:r w:rsidRPr="00383A6C">
        <w:rPr>
          <w:sz w:val="18"/>
        </w:rPr>
        <w:t>BHUBANESWAR -751029, ODISHA</w:t>
      </w:r>
    </w:p>
    <w:p w:rsidR="004D66B0" w:rsidRPr="00383A6C" w:rsidRDefault="004D66B0" w:rsidP="00C717EF">
      <w:pPr>
        <w:widowControl w:val="0"/>
        <w:autoSpaceDE w:val="0"/>
        <w:autoSpaceDN w:val="0"/>
        <w:adjustRightInd w:val="0"/>
        <w:spacing w:before="7" w:after="0" w:line="220" w:lineRule="exact"/>
        <w:jc w:val="both"/>
        <w:rPr>
          <w:rFonts w:ascii="Arial Narrow" w:hAnsi="Arial Narrow" w:cs="Arial"/>
          <w:szCs w:val="24"/>
        </w:rPr>
      </w:pPr>
    </w:p>
    <w:p w:rsidR="004D66B0" w:rsidRPr="00383A6C" w:rsidRDefault="004D66B0" w:rsidP="004D66B0">
      <w:pPr>
        <w:widowControl w:val="0"/>
        <w:tabs>
          <w:tab w:val="left" w:pos="1540"/>
          <w:tab w:val="left" w:pos="5040"/>
          <w:tab w:val="left" w:pos="7380"/>
        </w:tabs>
        <w:autoSpaceDE w:val="0"/>
        <w:autoSpaceDN w:val="0"/>
        <w:adjustRightInd w:val="0"/>
        <w:ind w:left="5220" w:right="-110" w:hanging="4410"/>
        <w:jc w:val="both"/>
        <w:rPr>
          <w:rFonts w:ascii="Arial Narrow" w:hAnsi="Arial Narrow" w:cs="Arial"/>
          <w:szCs w:val="24"/>
        </w:rPr>
      </w:pPr>
      <w:r w:rsidRPr="00383A6C">
        <w:rPr>
          <w:rFonts w:ascii="Arial Narrow" w:hAnsi="Arial Narrow" w:cs="Arial"/>
          <w:szCs w:val="24"/>
        </w:rPr>
        <w:t>(</w:t>
      </w:r>
      <w:r w:rsidRPr="00383A6C">
        <w:rPr>
          <w:rFonts w:ascii="Arial Narrow" w:hAnsi="Arial Narrow" w:cs="Arial"/>
          <w:spacing w:val="-5"/>
          <w:szCs w:val="24"/>
        </w:rPr>
        <w:t>f</w:t>
      </w:r>
      <w:r w:rsidRPr="00383A6C">
        <w:rPr>
          <w:rFonts w:ascii="Arial Narrow" w:hAnsi="Arial Narrow" w:cs="Arial"/>
          <w:szCs w:val="24"/>
        </w:rPr>
        <w:t>)</w:t>
      </w:r>
      <w:r w:rsidRPr="00383A6C">
        <w:rPr>
          <w:rFonts w:ascii="Arial Narrow" w:hAnsi="Arial Narrow" w:cs="Arial"/>
          <w:szCs w:val="24"/>
        </w:rPr>
        <w:tab/>
      </w:r>
      <w:r w:rsidRPr="00383A6C">
        <w:rPr>
          <w:rFonts w:ascii="Arial Narrow" w:hAnsi="Arial Narrow" w:cs="Arial"/>
          <w:spacing w:val="-2"/>
          <w:szCs w:val="24"/>
        </w:rPr>
        <w:t>A</w:t>
      </w:r>
      <w:r w:rsidRPr="00383A6C">
        <w:rPr>
          <w:rFonts w:ascii="Arial Narrow" w:hAnsi="Arial Narrow" w:cs="Arial"/>
          <w:spacing w:val="-5"/>
          <w:szCs w:val="24"/>
        </w:rPr>
        <w:t>dd</w:t>
      </w:r>
      <w:r w:rsidRPr="00383A6C">
        <w:rPr>
          <w:rFonts w:ascii="Arial Narrow" w:hAnsi="Arial Narrow" w:cs="Arial"/>
          <w:spacing w:val="5"/>
          <w:szCs w:val="24"/>
        </w:rPr>
        <w:t>r</w:t>
      </w:r>
      <w:r w:rsidRPr="00383A6C">
        <w:rPr>
          <w:rFonts w:ascii="Arial Narrow" w:hAnsi="Arial Narrow" w:cs="Arial"/>
          <w:spacing w:val="-3"/>
          <w:szCs w:val="24"/>
        </w:rPr>
        <w:t>e</w:t>
      </w:r>
      <w:r w:rsidRPr="00383A6C">
        <w:rPr>
          <w:rFonts w:ascii="Arial Narrow" w:hAnsi="Arial Narrow" w:cs="Arial"/>
          <w:spacing w:val="-2"/>
          <w:szCs w:val="24"/>
        </w:rPr>
        <w:t>s</w:t>
      </w:r>
      <w:r w:rsidRPr="00383A6C">
        <w:rPr>
          <w:rFonts w:ascii="Arial Narrow" w:hAnsi="Arial Narrow" w:cs="Arial"/>
          <w:szCs w:val="24"/>
        </w:rPr>
        <w:t>s</w:t>
      </w:r>
      <w:r w:rsidRPr="00383A6C">
        <w:rPr>
          <w:rFonts w:ascii="Arial Narrow" w:hAnsi="Arial Narrow" w:cs="Arial"/>
          <w:spacing w:val="-3"/>
          <w:szCs w:val="24"/>
        </w:rPr>
        <w:t xml:space="preserve"> </w:t>
      </w:r>
      <w:r w:rsidRPr="00383A6C">
        <w:rPr>
          <w:rFonts w:ascii="Arial Narrow" w:hAnsi="Arial Narrow" w:cs="Arial"/>
          <w:spacing w:val="-5"/>
          <w:szCs w:val="24"/>
        </w:rPr>
        <w:t>f</w:t>
      </w:r>
      <w:r w:rsidRPr="00383A6C">
        <w:rPr>
          <w:rFonts w:ascii="Arial Narrow" w:hAnsi="Arial Narrow" w:cs="Arial"/>
          <w:spacing w:val="-10"/>
          <w:szCs w:val="24"/>
        </w:rPr>
        <w:t>o</w:t>
      </w:r>
      <w:r w:rsidRPr="00383A6C">
        <w:rPr>
          <w:rFonts w:ascii="Arial Narrow" w:hAnsi="Arial Narrow" w:cs="Arial"/>
          <w:szCs w:val="24"/>
        </w:rPr>
        <w:t>r</w:t>
      </w:r>
      <w:r w:rsidRPr="00383A6C">
        <w:rPr>
          <w:rFonts w:ascii="Arial Narrow" w:hAnsi="Arial Narrow" w:cs="Arial"/>
          <w:spacing w:val="3"/>
          <w:szCs w:val="24"/>
        </w:rPr>
        <w:t xml:space="preserve"> </w:t>
      </w:r>
      <w:r w:rsidRPr="00383A6C">
        <w:rPr>
          <w:rFonts w:ascii="Arial Narrow" w:hAnsi="Arial Narrow" w:cs="Arial"/>
          <w:spacing w:val="-3"/>
          <w:szCs w:val="24"/>
        </w:rPr>
        <w:t>c</w:t>
      </w:r>
      <w:r w:rsidRPr="00383A6C">
        <w:rPr>
          <w:rFonts w:ascii="Arial Narrow" w:hAnsi="Arial Narrow" w:cs="Arial"/>
          <w:spacing w:val="-10"/>
          <w:szCs w:val="24"/>
        </w:rPr>
        <w:t>o</w:t>
      </w:r>
      <w:r w:rsidRPr="00383A6C">
        <w:rPr>
          <w:rFonts w:ascii="Arial Narrow" w:hAnsi="Arial Narrow" w:cs="Arial"/>
          <w:spacing w:val="-3"/>
          <w:szCs w:val="24"/>
        </w:rPr>
        <w:t>m</w:t>
      </w:r>
      <w:r w:rsidRPr="00383A6C">
        <w:rPr>
          <w:rFonts w:ascii="Arial Narrow" w:hAnsi="Arial Narrow" w:cs="Arial"/>
          <w:spacing w:val="2"/>
          <w:szCs w:val="24"/>
        </w:rPr>
        <w:t>m</w:t>
      </w:r>
      <w:r w:rsidRPr="00383A6C">
        <w:rPr>
          <w:rFonts w:ascii="Arial Narrow" w:hAnsi="Arial Narrow" w:cs="Arial"/>
          <w:spacing w:val="-5"/>
          <w:szCs w:val="24"/>
        </w:rPr>
        <w:t>u</w:t>
      </w:r>
      <w:r w:rsidRPr="00383A6C">
        <w:rPr>
          <w:rFonts w:ascii="Arial Narrow" w:hAnsi="Arial Narrow" w:cs="Arial"/>
          <w:szCs w:val="24"/>
        </w:rPr>
        <w:t>n</w:t>
      </w:r>
      <w:r w:rsidRPr="00383A6C">
        <w:rPr>
          <w:rFonts w:ascii="Arial Narrow" w:hAnsi="Arial Narrow" w:cs="Arial"/>
          <w:spacing w:val="-3"/>
          <w:szCs w:val="24"/>
        </w:rPr>
        <w:t>icat</w:t>
      </w:r>
      <w:r w:rsidRPr="00383A6C">
        <w:rPr>
          <w:rFonts w:ascii="Arial Narrow" w:hAnsi="Arial Narrow" w:cs="Arial"/>
          <w:spacing w:val="2"/>
          <w:szCs w:val="24"/>
        </w:rPr>
        <w:t>i</w:t>
      </w:r>
      <w:r w:rsidRPr="00383A6C">
        <w:rPr>
          <w:rFonts w:ascii="Arial Narrow" w:hAnsi="Arial Narrow" w:cs="Arial"/>
          <w:spacing w:val="-10"/>
          <w:szCs w:val="24"/>
        </w:rPr>
        <w:t>o</w:t>
      </w:r>
      <w:r w:rsidRPr="00383A6C">
        <w:rPr>
          <w:rFonts w:ascii="Arial Narrow" w:hAnsi="Arial Narrow" w:cs="Arial"/>
          <w:szCs w:val="24"/>
        </w:rPr>
        <w:t>n</w:t>
      </w:r>
      <w:r w:rsidRPr="00383A6C">
        <w:rPr>
          <w:rFonts w:ascii="Arial Narrow" w:hAnsi="Arial Narrow" w:cs="Arial"/>
          <w:szCs w:val="24"/>
        </w:rPr>
        <w:tab/>
      </w:r>
      <w:r w:rsidRPr="00383A6C">
        <w:rPr>
          <w:rFonts w:ascii="Arial Narrow" w:hAnsi="Arial Narrow" w:cs="Arial"/>
          <w:szCs w:val="24"/>
        </w:rPr>
        <w:tab/>
        <w:t xml:space="preserve">          :               Principal </w:t>
      </w:r>
    </w:p>
    <w:p w:rsidR="004D66B0" w:rsidRPr="00383A6C" w:rsidRDefault="004D66B0" w:rsidP="004D66B0">
      <w:pPr>
        <w:widowControl w:val="0"/>
        <w:tabs>
          <w:tab w:val="left" w:pos="1540"/>
          <w:tab w:val="left" w:pos="5040"/>
          <w:tab w:val="left" w:pos="7380"/>
        </w:tabs>
        <w:autoSpaceDE w:val="0"/>
        <w:autoSpaceDN w:val="0"/>
        <w:adjustRightInd w:val="0"/>
        <w:spacing w:after="0"/>
        <w:ind w:left="5220" w:right="-110" w:hanging="4410"/>
        <w:jc w:val="both"/>
        <w:rPr>
          <w:rFonts w:ascii="Arial Narrow" w:hAnsi="Arial Narrow" w:cs="Arial"/>
          <w:spacing w:val="1"/>
          <w:szCs w:val="24"/>
        </w:rPr>
      </w:pPr>
      <w:r w:rsidRPr="00383A6C">
        <w:rPr>
          <w:rFonts w:ascii="Arial Narrow" w:hAnsi="Arial Narrow" w:cs="Arial"/>
          <w:szCs w:val="24"/>
        </w:rPr>
        <w:tab/>
      </w:r>
      <w:r w:rsidRPr="00383A6C">
        <w:rPr>
          <w:rFonts w:ascii="Arial Narrow" w:hAnsi="Arial Narrow" w:cs="Arial"/>
          <w:szCs w:val="24"/>
        </w:rPr>
        <w:tab/>
      </w:r>
      <w:r w:rsidRPr="00383A6C">
        <w:rPr>
          <w:rFonts w:ascii="Arial Narrow" w:hAnsi="Arial Narrow" w:cs="Arial"/>
          <w:szCs w:val="24"/>
        </w:rPr>
        <w:tab/>
        <w:t xml:space="preserve">      </w:t>
      </w:r>
      <w:r w:rsidRPr="00383A6C">
        <w:rPr>
          <w:rFonts w:ascii="Arial Narrow" w:hAnsi="Arial Narrow" w:cs="Arial"/>
          <w:spacing w:val="1"/>
          <w:szCs w:val="24"/>
        </w:rPr>
        <w:t>College of Engineering &amp; Technology,</w:t>
      </w:r>
    </w:p>
    <w:p w:rsidR="004D66B0" w:rsidRPr="00383A6C" w:rsidRDefault="004D66B0" w:rsidP="004D66B0">
      <w:pPr>
        <w:tabs>
          <w:tab w:val="left" w:pos="510"/>
          <w:tab w:val="center" w:pos="5985"/>
        </w:tabs>
        <w:spacing w:after="0"/>
        <w:ind w:right="-1440"/>
      </w:pPr>
      <w:r w:rsidRPr="00383A6C">
        <w:rPr>
          <w:rFonts w:ascii="Arial Narrow" w:hAnsi="Arial Narrow" w:cs="Arial"/>
          <w:spacing w:val="1"/>
          <w:szCs w:val="24"/>
        </w:rPr>
        <w:tab/>
      </w:r>
      <w:r w:rsidRPr="00383A6C">
        <w:rPr>
          <w:rFonts w:ascii="Arial Narrow" w:hAnsi="Arial Narrow" w:cs="Arial"/>
          <w:spacing w:val="1"/>
          <w:szCs w:val="24"/>
        </w:rPr>
        <w:tab/>
        <w:t xml:space="preserve">                                             </w:t>
      </w:r>
      <w:r w:rsidRPr="00383A6C">
        <w:t xml:space="preserve">Techno Campus, </w:t>
      </w:r>
      <w:proofErr w:type="spellStart"/>
      <w:r w:rsidRPr="00383A6C">
        <w:t>Ghatikia</w:t>
      </w:r>
      <w:proofErr w:type="spellEnd"/>
      <w:r w:rsidRPr="00383A6C">
        <w:t>, P.O.: -</w:t>
      </w:r>
      <w:proofErr w:type="spellStart"/>
      <w:r w:rsidRPr="00383A6C">
        <w:t>Mahalaxmivihar</w:t>
      </w:r>
      <w:proofErr w:type="spellEnd"/>
      <w:r w:rsidRPr="00383A6C">
        <w:t>,</w:t>
      </w:r>
    </w:p>
    <w:p w:rsidR="004D66B0" w:rsidRPr="00383A6C" w:rsidRDefault="004D66B0" w:rsidP="004D66B0">
      <w:pPr>
        <w:tabs>
          <w:tab w:val="left" w:pos="510"/>
          <w:tab w:val="center" w:pos="5985"/>
        </w:tabs>
        <w:spacing w:after="0"/>
        <w:ind w:right="-1440"/>
        <w:rPr>
          <w:sz w:val="18"/>
        </w:rPr>
      </w:pPr>
      <w:r w:rsidRPr="00383A6C">
        <w:tab/>
        <w:t xml:space="preserve">                                                                                                         </w:t>
      </w:r>
      <w:r w:rsidRPr="00383A6C">
        <w:rPr>
          <w:sz w:val="18"/>
        </w:rPr>
        <w:t>BHUBANESWAR -751029, ODISHA.</w:t>
      </w:r>
    </w:p>
    <w:p w:rsidR="004D66B0" w:rsidRPr="00E87697" w:rsidRDefault="004D66B0" w:rsidP="004D66B0">
      <w:pPr>
        <w:widowControl w:val="0"/>
        <w:tabs>
          <w:tab w:val="left" w:pos="1540"/>
          <w:tab w:val="left" w:pos="5040"/>
          <w:tab w:val="left" w:pos="7380"/>
        </w:tabs>
        <w:autoSpaceDE w:val="0"/>
        <w:autoSpaceDN w:val="0"/>
        <w:adjustRightInd w:val="0"/>
        <w:spacing w:after="0"/>
        <w:ind w:left="5130" w:right="-110" w:hanging="4410"/>
        <w:jc w:val="both"/>
        <w:rPr>
          <w:rFonts w:ascii="Arial Narrow" w:hAnsi="Arial Narrow" w:cs="Arial"/>
          <w:szCs w:val="24"/>
        </w:rPr>
      </w:pPr>
      <w:r>
        <w:rPr>
          <w:rFonts w:ascii="Arial Narrow" w:hAnsi="Arial Narrow" w:cs="Arial"/>
          <w:b/>
          <w:spacing w:val="1"/>
          <w:szCs w:val="24"/>
        </w:rPr>
        <w:t xml:space="preserve">      </w:t>
      </w:r>
      <w:r w:rsidRPr="00E87697">
        <w:rPr>
          <w:rFonts w:ascii="Arial Narrow" w:hAnsi="Arial Narrow" w:cs="Arial"/>
          <w:b/>
          <w:spacing w:val="1"/>
          <w:szCs w:val="24"/>
        </w:rPr>
        <w:t xml:space="preserve">                                          </w:t>
      </w:r>
      <w:r>
        <w:rPr>
          <w:rFonts w:ascii="Arial Narrow" w:hAnsi="Arial Narrow" w:cs="Arial"/>
          <w:b/>
          <w:spacing w:val="1"/>
          <w:szCs w:val="24"/>
        </w:rPr>
        <w:t xml:space="preserve">                 </w:t>
      </w:r>
      <w:r w:rsidRPr="00E87697">
        <w:rPr>
          <w:rFonts w:ascii="Arial Narrow" w:hAnsi="Arial Narrow" w:cs="Arial"/>
          <w:szCs w:val="24"/>
        </w:rPr>
        <w:tab/>
      </w:r>
    </w:p>
    <w:p w:rsidR="004D66B0" w:rsidRDefault="004D66B0" w:rsidP="004D66B0">
      <w:pPr>
        <w:pStyle w:val="BodyTextIndent"/>
        <w:spacing w:line="259" w:lineRule="exact"/>
        <w:jc w:val="both"/>
        <w:rPr>
          <w:rFonts w:ascii="Arial Narrow" w:hAnsi="Arial Narrow" w:cs="Arial"/>
          <w:bCs/>
        </w:rPr>
      </w:pPr>
      <w:r w:rsidRPr="00E87697">
        <w:rPr>
          <w:rFonts w:ascii="Arial Narrow" w:hAnsi="Arial Narrow" w:cs="Arial"/>
          <w:bCs/>
        </w:rPr>
        <w:t xml:space="preserve">                                                                                            </w:t>
      </w:r>
      <w:r>
        <w:rPr>
          <w:rFonts w:ascii="Arial Narrow" w:hAnsi="Arial Narrow" w:cs="Arial"/>
          <w:bCs/>
        </w:rPr>
        <w:tab/>
      </w:r>
      <w:r>
        <w:rPr>
          <w:rFonts w:ascii="Arial Narrow" w:hAnsi="Arial Narrow" w:cs="Arial"/>
          <w:bCs/>
        </w:rPr>
        <w:tab/>
      </w:r>
      <w:r>
        <w:rPr>
          <w:rFonts w:ascii="Arial Narrow" w:hAnsi="Arial Narrow" w:cs="Arial"/>
          <w:bCs/>
        </w:rPr>
        <w:tab/>
      </w:r>
    </w:p>
    <w:p w:rsidR="004D66B0" w:rsidRDefault="004D66B0" w:rsidP="004D66B0">
      <w:pPr>
        <w:pStyle w:val="BodyTextIndent"/>
        <w:spacing w:line="259" w:lineRule="exact"/>
        <w:ind w:left="7200" w:firstLine="0"/>
        <w:jc w:val="both"/>
        <w:rPr>
          <w:rFonts w:ascii="Arial Narrow" w:hAnsi="Arial Narrow" w:cs="Arial"/>
          <w:bCs/>
        </w:rPr>
      </w:pPr>
      <w:r>
        <w:rPr>
          <w:rFonts w:ascii="Arial Narrow" w:hAnsi="Arial Narrow" w:cs="Arial"/>
          <w:bCs/>
        </w:rPr>
        <w:t xml:space="preserve">     </w:t>
      </w:r>
    </w:p>
    <w:p w:rsidR="004D66B0" w:rsidRDefault="004D66B0" w:rsidP="004D66B0">
      <w:pPr>
        <w:pStyle w:val="BodyTextIndent"/>
        <w:spacing w:line="259" w:lineRule="exact"/>
        <w:ind w:left="7200" w:firstLine="0"/>
        <w:jc w:val="both"/>
        <w:rPr>
          <w:rFonts w:ascii="Arial Narrow" w:hAnsi="Arial Narrow" w:cs="Arial"/>
          <w:bCs/>
        </w:rPr>
      </w:pPr>
    </w:p>
    <w:p w:rsidR="004D66B0" w:rsidRPr="007817E0" w:rsidRDefault="004D66B0" w:rsidP="004D66B0">
      <w:pPr>
        <w:pStyle w:val="BodyTextIndent"/>
        <w:spacing w:line="259" w:lineRule="exact"/>
        <w:ind w:left="7200" w:firstLine="0"/>
        <w:rPr>
          <w:rFonts w:ascii="Arial" w:hAnsi="Arial" w:cs="Arial"/>
          <w:b w:val="0"/>
          <w:bCs/>
        </w:rPr>
      </w:pPr>
      <w:r>
        <w:rPr>
          <w:rFonts w:ascii="Arial Narrow" w:hAnsi="Arial Narrow" w:cs="Arial"/>
          <w:bCs/>
        </w:rPr>
        <w:t xml:space="preserve">        </w:t>
      </w:r>
      <w:proofErr w:type="spellStart"/>
      <w:r>
        <w:rPr>
          <w:rFonts w:ascii="Arial Narrow" w:hAnsi="Arial Narrow" w:cs="Arial"/>
          <w:bCs/>
        </w:rPr>
        <w:t>Sd</w:t>
      </w:r>
      <w:proofErr w:type="spellEnd"/>
      <w:r>
        <w:rPr>
          <w:rFonts w:ascii="Arial Narrow" w:hAnsi="Arial Narrow" w:cs="Arial"/>
          <w:bCs/>
        </w:rPr>
        <w:t>/-</w:t>
      </w:r>
    </w:p>
    <w:p w:rsidR="004D66B0" w:rsidRPr="008527E2" w:rsidRDefault="004D66B0" w:rsidP="004D66B0">
      <w:pPr>
        <w:pStyle w:val="BodyTextIndent"/>
        <w:spacing w:line="259" w:lineRule="exact"/>
        <w:ind w:left="6120" w:firstLine="360"/>
        <w:jc w:val="both"/>
        <w:rPr>
          <w:rFonts w:ascii="Arial" w:hAnsi="Arial" w:cs="Arial"/>
          <w:bCs/>
        </w:rPr>
      </w:pPr>
      <w:r w:rsidRPr="008527E2">
        <w:rPr>
          <w:rFonts w:ascii="Arial" w:hAnsi="Arial" w:cs="Arial"/>
          <w:bCs/>
        </w:rPr>
        <w:t xml:space="preserve">         </w:t>
      </w:r>
      <w:r>
        <w:rPr>
          <w:rFonts w:ascii="Arial" w:hAnsi="Arial" w:cs="Arial"/>
          <w:bCs/>
        </w:rPr>
        <w:t xml:space="preserve">  </w:t>
      </w:r>
      <w:r w:rsidRPr="008527E2">
        <w:rPr>
          <w:rFonts w:ascii="Arial" w:hAnsi="Arial" w:cs="Arial"/>
          <w:bCs/>
        </w:rPr>
        <w:t xml:space="preserve"> PRINCIPAL</w:t>
      </w:r>
    </w:p>
    <w:p w:rsidR="004D66B0" w:rsidRDefault="004D66B0" w:rsidP="004D66B0">
      <w:pPr>
        <w:pStyle w:val="BodyTextIndent"/>
        <w:spacing w:before="100" w:beforeAutospacing="1" w:after="100" w:afterAutospacing="1" w:line="259" w:lineRule="exact"/>
        <w:ind w:left="0" w:firstLine="0"/>
        <w:jc w:val="both"/>
        <w:rPr>
          <w:rFonts w:ascii="Arial Narrow" w:hAnsi="Arial Narrow" w:cs="Arial"/>
          <w:b w:val="0"/>
          <w:bCs/>
        </w:rPr>
      </w:pPr>
    </w:p>
    <w:p w:rsidR="004D66B0" w:rsidRDefault="004D66B0" w:rsidP="004D66B0">
      <w:pPr>
        <w:pStyle w:val="BodyTextIndent"/>
        <w:spacing w:before="100" w:beforeAutospacing="1" w:after="100" w:afterAutospacing="1" w:line="259" w:lineRule="exact"/>
        <w:ind w:left="0" w:firstLine="0"/>
        <w:jc w:val="both"/>
        <w:rPr>
          <w:rFonts w:ascii="Arial Narrow" w:hAnsi="Arial Narrow" w:cs="Arial"/>
          <w:b w:val="0"/>
          <w:bCs/>
        </w:rPr>
      </w:pPr>
    </w:p>
    <w:p w:rsidR="004D66B0" w:rsidRDefault="004D66B0" w:rsidP="004D66B0">
      <w:pPr>
        <w:pStyle w:val="BodyTextIndent"/>
        <w:spacing w:before="100" w:beforeAutospacing="1" w:after="100" w:afterAutospacing="1" w:line="259" w:lineRule="exact"/>
        <w:ind w:left="0" w:firstLine="0"/>
        <w:jc w:val="both"/>
        <w:rPr>
          <w:rFonts w:ascii="Arial Narrow" w:hAnsi="Arial Narrow" w:cs="Arial"/>
          <w:b w:val="0"/>
          <w:bCs/>
        </w:rPr>
      </w:pPr>
    </w:p>
    <w:p w:rsidR="004D66B0" w:rsidRDefault="004D66B0" w:rsidP="004D66B0">
      <w:pPr>
        <w:pStyle w:val="BodyTextIndent"/>
        <w:spacing w:before="100" w:beforeAutospacing="1" w:after="100" w:afterAutospacing="1" w:line="259" w:lineRule="exact"/>
        <w:ind w:left="0" w:firstLine="0"/>
        <w:jc w:val="both"/>
        <w:rPr>
          <w:rFonts w:ascii="Arial Narrow" w:hAnsi="Arial Narrow" w:cs="Arial"/>
          <w:b w:val="0"/>
          <w:bCs/>
        </w:rPr>
      </w:pPr>
    </w:p>
    <w:p w:rsidR="00D66013" w:rsidRPr="00E87697" w:rsidRDefault="00D66013" w:rsidP="004D66B0">
      <w:pPr>
        <w:pStyle w:val="BodyTextIndent"/>
        <w:spacing w:before="100" w:beforeAutospacing="1" w:after="100" w:afterAutospacing="1" w:line="259" w:lineRule="exact"/>
        <w:ind w:left="0" w:firstLine="0"/>
        <w:jc w:val="both"/>
        <w:rPr>
          <w:rFonts w:ascii="Arial Narrow" w:hAnsi="Arial Narrow" w:cs="Arial"/>
          <w:b w:val="0"/>
          <w:bCs/>
        </w:rPr>
      </w:pPr>
    </w:p>
    <w:p w:rsidR="004D66B0" w:rsidRPr="00E87697" w:rsidRDefault="004D66B0" w:rsidP="004D66B0">
      <w:pPr>
        <w:pStyle w:val="Heading3"/>
        <w:numPr>
          <w:ilvl w:val="3"/>
          <w:numId w:val="1"/>
        </w:numPr>
        <w:autoSpaceDE w:val="0"/>
        <w:spacing w:before="240" w:after="240" w:line="360" w:lineRule="atLeast"/>
        <w:jc w:val="both"/>
        <w:rPr>
          <w:rFonts w:ascii="Arial Narrow" w:hAnsi="Arial Narrow"/>
          <w:szCs w:val="24"/>
        </w:rPr>
      </w:pPr>
      <w:r w:rsidRPr="00E87697">
        <w:rPr>
          <w:rFonts w:ascii="Arial Narrow" w:hAnsi="Arial Narrow"/>
          <w:szCs w:val="24"/>
        </w:rPr>
        <w:t>Eligibility of Tenderer and General Instructions:</w:t>
      </w:r>
    </w:p>
    <w:p w:rsidR="004D66B0" w:rsidRPr="00E87697" w:rsidRDefault="004D66B0" w:rsidP="004D66B0">
      <w:pPr>
        <w:pStyle w:val="Heading3"/>
        <w:autoSpaceDE w:val="0"/>
        <w:spacing w:before="120" w:after="120" w:line="360" w:lineRule="atLeast"/>
        <w:jc w:val="both"/>
        <w:rPr>
          <w:rFonts w:ascii="Arial Narrow" w:hAnsi="Arial Narrow"/>
          <w:szCs w:val="24"/>
        </w:rPr>
      </w:pPr>
      <w:r w:rsidRPr="00E87697">
        <w:rPr>
          <w:rFonts w:ascii="Arial Narrow" w:hAnsi="Arial Narrow"/>
          <w:szCs w:val="24"/>
        </w:rPr>
        <w:t xml:space="preserve">           1.1       Eligibility:</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 xml:space="preserve">        Those who fulfill the following criteria are eligible to participate in the tender.</w:t>
      </w:r>
    </w:p>
    <w:p w:rsidR="004D66B0" w:rsidRPr="00E87697" w:rsidRDefault="004D66B0" w:rsidP="004D66B0">
      <w:pPr>
        <w:pStyle w:val="ListParagraph"/>
        <w:numPr>
          <w:ilvl w:val="2"/>
          <w:numId w:val="3"/>
        </w:numPr>
        <w:spacing w:before="120" w:after="120" w:line="360" w:lineRule="atLeast"/>
        <w:contextualSpacing/>
        <w:jc w:val="both"/>
        <w:rPr>
          <w:rFonts w:ascii="Arial Narrow" w:hAnsi="Arial Narrow" w:cs="Arial"/>
        </w:rPr>
      </w:pPr>
      <w:r w:rsidRPr="00E87697">
        <w:rPr>
          <w:rFonts w:ascii="Arial Narrow" w:hAnsi="Arial Narrow" w:cs="Arial"/>
        </w:rPr>
        <w:t xml:space="preserve">The tenderer is preferably be a </w:t>
      </w:r>
      <w:r>
        <w:rPr>
          <w:rFonts w:ascii="Arial Narrow" w:hAnsi="Arial Narrow" w:cs="Arial"/>
        </w:rPr>
        <w:t>registered</w:t>
      </w:r>
      <w:r w:rsidRPr="00E87697">
        <w:rPr>
          <w:rFonts w:ascii="Arial Narrow" w:hAnsi="Arial Narrow" w:cs="Arial"/>
        </w:rPr>
        <w:t xml:space="preserve"> </w:t>
      </w:r>
      <w:r>
        <w:rPr>
          <w:rFonts w:ascii="Arial Narrow" w:hAnsi="Arial Narrow" w:cs="Arial"/>
        </w:rPr>
        <w:t>Printing Press / S</w:t>
      </w:r>
      <w:r w:rsidRPr="00E87697">
        <w:rPr>
          <w:rFonts w:ascii="Arial Narrow" w:hAnsi="Arial Narrow" w:cs="Arial"/>
        </w:rPr>
        <w:t>uppliers</w:t>
      </w:r>
      <w:r>
        <w:rPr>
          <w:rFonts w:ascii="Arial Narrow" w:hAnsi="Arial Narrow" w:cs="Arial"/>
        </w:rPr>
        <w:t xml:space="preserve"> /Authorized Dealers for printing and supplying Answer Script </w:t>
      </w:r>
      <w:r w:rsidRPr="00E87697">
        <w:rPr>
          <w:rFonts w:ascii="Arial Narrow" w:hAnsi="Arial Narrow" w:cs="Arial"/>
        </w:rPr>
        <w:t xml:space="preserve">who should provide the documents relating to their </w:t>
      </w:r>
      <w:r>
        <w:rPr>
          <w:rFonts w:ascii="Arial Narrow" w:hAnsi="Arial Narrow" w:cs="Arial"/>
          <w:b/>
        </w:rPr>
        <w:t>printing &amp; supply</w:t>
      </w:r>
      <w:r w:rsidRPr="00E87697">
        <w:rPr>
          <w:rFonts w:ascii="Arial Narrow" w:hAnsi="Arial Narrow" w:cs="Arial"/>
          <w:b/>
        </w:rPr>
        <w:t xml:space="preserve"> </w:t>
      </w:r>
      <w:r>
        <w:rPr>
          <w:rFonts w:ascii="Arial Narrow" w:hAnsi="Arial Narrow" w:cs="Arial"/>
          <w:b/>
        </w:rPr>
        <w:t>c</w:t>
      </w:r>
      <w:r w:rsidRPr="00E87697">
        <w:rPr>
          <w:rFonts w:ascii="Arial Narrow" w:hAnsi="Arial Narrow" w:cs="Arial"/>
          <w:b/>
        </w:rPr>
        <w:t xml:space="preserve">apabilities </w:t>
      </w:r>
      <w:r w:rsidRPr="00E87697">
        <w:rPr>
          <w:rFonts w:ascii="Arial Narrow" w:hAnsi="Arial Narrow" w:cs="Arial"/>
        </w:rPr>
        <w:t>as follows</w:t>
      </w:r>
      <w:r w:rsidRPr="00E87697">
        <w:rPr>
          <w:rFonts w:ascii="Arial Narrow" w:hAnsi="Arial Narrow" w:cs="Arial"/>
          <w:b/>
        </w:rPr>
        <w:t>.</w:t>
      </w:r>
    </w:p>
    <w:p w:rsidR="004D66B0" w:rsidRPr="004B05B8" w:rsidRDefault="004D66B0" w:rsidP="004D66B0">
      <w:pPr>
        <w:numPr>
          <w:ilvl w:val="1"/>
          <w:numId w:val="2"/>
        </w:numPr>
        <w:suppressAutoHyphens/>
        <w:spacing w:before="120" w:after="120" w:line="360" w:lineRule="atLeast"/>
        <w:jc w:val="both"/>
        <w:rPr>
          <w:rFonts w:ascii="Arial Narrow" w:hAnsi="Arial Narrow" w:cs="Arial"/>
          <w:szCs w:val="24"/>
        </w:rPr>
      </w:pPr>
      <w:r w:rsidRPr="00E87697">
        <w:rPr>
          <w:rFonts w:ascii="Arial Narrow" w:hAnsi="Arial Narrow" w:cs="Arial"/>
          <w:szCs w:val="24"/>
        </w:rPr>
        <w:t>The C</w:t>
      </w:r>
      <w:r>
        <w:rPr>
          <w:rFonts w:ascii="Arial Narrow" w:hAnsi="Arial Narrow" w:cs="Arial"/>
          <w:szCs w:val="24"/>
        </w:rPr>
        <w:t xml:space="preserve">ompany should </w:t>
      </w:r>
      <w:r w:rsidR="00000891">
        <w:rPr>
          <w:rFonts w:ascii="Arial Narrow" w:hAnsi="Arial Narrow" w:cs="Arial"/>
          <w:szCs w:val="24"/>
        </w:rPr>
        <w:t>have registered</w:t>
      </w:r>
      <w:r>
        <w:rPr>
          <w:rFonts w:ascii="Arial Narrow" w:hAnsi="Arial Narrow" w:cs="Arial"/>
          <w:szCs w:val="24"/>
        </w:rPr>
        <w:t xml:space="preserve"> with Excise Department and Sale Tax Department.</w:t>
      </w:r>
    </w:p>
    <w:p w:rsidR="004D66B0" w:rsidRPr="00E87697" w:rsidRDefault="004D66B0" w:rsidP="004D66B0">
      <w:pPr>
        <w:numPr>
          <w:ilvl w:val="1"/>
          <w:numId w:val="2"/>
        </w:numPr>
        <w:suppressAutoHyphens/>
        <w:spacing w:before="120" w:after="120" w:line="360" w:lineRule="atLeast"/>
        <w:jc w:val="both"/>
        <w:rPr>
          <w:rFonts w:ascii="Arial Narrow" w:hAnsi="Arial Narrow" w:cs="Arial"/>
          <w:szCs w:val="24"/>
        </w:rPr>
      </w:pPr>
      <w:r w:rsidRPr="00E87697">
        <w:rPr>
          <w:rFonts w:ascii="Arial Narrow" w:hAnsi="Arial Narrow" w:cs="Arial"/>
          <w:szCs w:val="24"/>
        </w:rPr>
        <w:t>The company must have cleared Sales Tax and Income Tax payment</w:t>
      </w:r>
      <w:r>
        <w:rPr>
          <w:rFonts w:ascii="Arial Narrow" w:hAnsi="Arial Narrow" w:cs="Arial"/>
          <w:szCs w:val="24"/>
        </w:rPr>
        <w:t xml:space="preserve"> </w:t>
      </w:r>
      <w:r w:rsidRPr="00E87697">
        <w:rPr>
          <w:rFonts w:ascii="Arial Narrow" w:hAnsi="Arial Narrow" w:cs="Arial"/>
          <w:szCs w:val="24"/>
        </w:rPr>
        <w:t>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w:t>
      </w:r>
      <w:r>
        <w:rPr>
          <w:rFonts w:ascii="Arial Narrow" w:hAnsi="Arial Narrow" w:cs="Arial"/>
          <w:szCs w:val="24"/>
        </w:rPr>
        <w:t xml:space="preserve"> with GST </w:t>
      </w:r>
      <w:r w:rsidRPr="00E87697">
        <w:rPr>
          <w:rFonts w:ascii="Arial Narrow" w:hAnsi="Arial Narrow" w:cs="Arial"/>
          <w:szCs w:val="24"/>
        </w:rPr>
        <w:t>Number must be enclosed along with the Tender documents.</w:t>
      </w:r>
    </w:p>
    <w:p w:rsidR="004D66B0" w:rsidRPr="00E87697" w:rsidRDefault="004D66B0" w:rsidP="004D66B0">
      <w:pPr>
        <w:pStyle w:val="Heading3"/>
        <w:autoSpaceDE w:val="0"/>
        <w:spacing w:before="120" w:after="120" w:line="360" w:lineRule="atLeast"/>
        <w:jc w:val="both"/>
        <w:rPr>
          <w:rFonts w:ascii="Arial Narrow" w:hAnsi="Arial Narrow"/>
          <w:szCs w:val="24"/>
        </w:rPr>
      </w:pPr>
      <w:r w:rsidRPr="00E87697">
        <w:rPr>
          <w:rFonts w:ascii="Arial Narrow" w:hAnsi="Arial Narrow"/>
          <w:szCs w:val="24"/>
        </w:rPr>
        <w:t xml:space="preserve">            1.2       General Instructions:</w:t>
      </w:r>
    </w:p>
    <w:p w:rsidR="004D66B0" w:rsidRPr="00E87697" w:rsidRDefault="004D66B0" w:rsidP="004D66B0">
      <w:pPr>
        <w:spacing w:before="120" w:after="120" w:line="360" w:lineRule="atLeast"/>
        <w:ind w:left="720"/>
        <w:jc w:val="both"/>
        <w:rPr>
          <w:rFonts w:ascii="Arial Narrow" w:hAnsi="Arial Narrow" w:cs="Arial"/>
          <w:b/>
          <w:szCs w:val="24"/>
        </w:rPr>
      </w:pPr>
      <w:r w:rsidRPr="00E87697">
        <w:rPr>
          <w:rFonts w:ascii="Arial Narrow" w:hAnsi="Arial Narrow" w:cs="Arial"/>
          <w:b/>
          <w:szCs w:val="24"/>
        </w:rPr>
        <w:t xml:space="preserve">The selection for procurement of </w:t>
      </w:r>
      <w:r>
        <w:rPr>
          <w:rFonts w:ascii="Arial Narrow" w:hAnsi="Arial Narrow" w:cs="Arial"/>
          <w:b/>
          <w:szCs w:val="24"/>
        </w:rPr>
        <w:t>Answer Scripts</w:t>
      </w:r>
      <w:r w:rsidRPr="00E87697">
        <w:rPr>
          <w:rFonts w:ascii="Arial Narrow" w:hAnsi="Arial Narrow" w:cs="Arial"/>
          <w:b/>
          <w:szCs w:val="24"/>
        </w:rPr>
        <w:t xml:space="preserve"> will be based on quality and performance along with cost. In this context decision of technical committee is final based on documentary evidence or actual physical verification. </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Submission of more than one bid by a particular tenderer under different names is strictly prohibited. In case it is discovered later on that, this condition is violated, all the tenders submitted by such tenderer/s would be rejected or contract cancelled.</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The tender should mention in the tender paper, the location of its servic</w:t>
      </w:r>
      <w:r>
        <w:rPr>
          <w:rFonts w:ascii="Arial Narrow" w:hAnsi="Arial Narrow" w:cs="Arial"/>
          <w:szCs w:val="24"/>
        </w:rPr>
        <w:t>e centre nearest to Bhubaneswar, Odisha.</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All offers should be in English and the price quoted for each item should be firm.</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The rates and the conditions of the offer will remain valid for three months from the date of opening of the tender and no change or alteration of the rate will be acceptable on any account.</w:t>
      </w:r>
    </w:p>
    <w:p w:rsidR="004D66B0"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Submitted tender forms with overwriting or erased or illegible specifications and rates will be rejected.</w:t>
      </w:r>
    </w:p>
    <w:p w:rsidR="004D66B0"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Request from tenderer in respect of additions, alterations, modifications, corrections, etc. of either terms &amp; conditions or rate after opening of the bid may not be considered. However, negotiation may be made before finalization.</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Tenderers shall carefully examine the bid documents and fully inform themselves of all the conditions, which may in any way affect the work of the cost thereof.</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Should a tenderer find discrepancies or omissions from the specification or other documents and any doubt as to their meaning, he should at once notify the purchaser and obtain clarification in writing.</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This, however, does not entitle the tenderer to ask for time beyond the due date fixed for receipt of tenders.</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Verbal clarification and/or information given by the purchaser or its employees or representatives shall not be binding on the purchaser.</w:t>
      </w:r>
    </w:p>
    <w:p w:rsidR="00613787" w:rsidRDefault="00613787" w:rsidP="004D66B0">
      <w:pPr>
        <w:spacing w:before="120" w:after="120" w:line="360" w:lineRule="atLeast"/>
        <w:ind w:left="720"/>
        <w:jc w:val="both"/>
        <w:rPr>
          <w:rFonts w:ascii="Arial Narrow" w:hAnsi="Arial Narrow" w:cs="Arial"/>
          <w:szCs w:val="24"/>
        </w:rPr>
      </w:pPr>
    </w:p>
    <w:p w:rsidR="00613787" w:rsidRDefault="00613787" w:rsidP="004D66B0">
      <w:pPr>
        <w:spacing w:before="120" w:after="120" w:line="360" w:lineRule="atLeast"/>
        <w:ind w:left="720"/>
        <w:jc w:val="both"/>
        <w:rPr>
          <w:rFonts w:ascii="Arial Narrow" w:hAnsi="Arial Narrow" w:cs="Arial"/>
          <w:szCs w:val="24"/>
        </w:rPr>
      </w:pPr>
    </w:p>
    <w:p w:rsidR="00613787" w:rsidRDefault="00613787" w:rsidP="004D66B0">
      <w:pPr>
        <w:spacing w:before="120" w:after="120" w:line="360" w:lineRule="atLeast"/>
        <w:ind w:left="720"/>
        <w:jc w:val="both"/>
        <w:rPr>
          <w:rFonts w:ascii="Arial Narrow" w:hAnsi="Arial Narrow" w:cs="Arial"/>
          <w:szCs w:val="24"/>
        </w:rPr>
      </w:pPr>
    </w:p>
    <w:p w:rsidR="004D66B0"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Submission of sealed bid will carry with the implication that the tenderer agrees to abide by the conditions laid down in the detailed particulars of the bid notice.</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Conditional offers and offers qualified by vague and indefinite expression, as ‘subject to immediate acceptance’ ‘subject to prior sale’, etc. will not be considered.</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While tenders are under consideration, tenderers and their representatives or other interested parties are advised to refrain from contacting by any means, to the purchaser's personnel or representatives on matter relating to the tenders under study.</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The purchaser, if necessary, will obtain clarification on tenders by requesting such information from any or all the tenderers either in writing or through personal contact as may be necessary.</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The tenderer will not be permitted to change the substance of his offer after the tenders have been opened.</w:t>
      </w:r>
    </w:p>
    <w:p w:rsidR="004D66B0" w:rsidRDefault="004D66B0" w:rsidP="004D66B0">
      <w:pPr>
        <w:pStyle w:val="Normal1"/>
        <w:spacing w:before="120" w:after="120" w:line="360" w:lineRule="atLeast"/>
        <w:ind w:left="720"/>
        <w:jc w:val="both"/>
        <w:rPr>
          <w:rFonts w:ascii="Arial Narrow" w:hAnsi="Arial Narrow" w:cs="Arial"/>
        </w:rPr>
      </w:pPr>
      <w:r w:rsidRPr="00E87697">
        <w:rPr>
          <w:rFonts w:ascii="Arial Narrow" w:hAnsi="Arial Narrow" w:cs="Arial"/>
        </w:rPr>
        <w:t>In the event of non-compliance with this provision, the tenderer is liable to be disqualified.</w:t>
      </w:r>
    </w:p>
    <w:p w:rsidR="004D66B0" w:rsidRPr="00E87697" w:rsidRDefault="003A17D8" w:rsidP="004D66B0">
      <w:pPr>
        <w:pStyle w:val="Normal1"/>
        <w:spacing w:before="120" w:after="120" w:line="360" w:lineRule="atLeast"/>
        <w:ind w:left="720"/>
        <w:jc w:val="both"/>
        <w:rPr>
          <w:rFonts w:ascii="Arial Narrow" w:hAnsi="Arial Narrow" w:cs="Arial"/>
        </w:rPr>
      </w:pPr>
      <w:r>
        <w:rPr>
          <w:rFonts w:ascii="Arial Narrow" w:hAnsi="Arial Narrow" w:cs="Arial"/>
        </w:rPr>
        <w:t>The College requires around 4</w:t>
      </w:r>
      <w:r w:rsidR="004D66B0">
        <w:rPr>
          <w:rFonts w:ascii="Arial Narrow" w:hAnsi="Arial Narrow" w:cs="Arial"/>
        </w:rPr>
        <w:t>0,000 Answer Scripts; however, this number may vary during placing the order.</w:t>
      </w:r>
    </w:p>
    <w:p w:rsidR="004D66B0" w:rsidRPr="00E87697" w:rsidRDefault="004D66B0" w:rsidP="004D66B0">
      <w:pPr>
        <w:pStyle w:val="Heading3"/>
        <w:autoSpaceDE w:val="0"/>
        <w:spacing w:before="120" w:after="120" w:line="360" w:lineRule="atLeast"/>
        <w:jc w:val="both"/>
        <w:rPr>
          <w:rFonts w:ascii="Arial Narrow" w:hAnsi="Arial Narrow"/>
          <w:szCs w:val="24"/>
        </w:rPr>
      </w:pPr>
      <w:r w:rsidRPr="00E87697">
        <w:rPr>
          <w:rFonts w:ascii="Arial Narrow" w:hAnsi="Arial Narrow"/>
          <w:szCs w:val="24"/>
        </w:rPr>
        <w:t xml:space="preserve">           1.3          Procedure for Submission of Tenders:</w:t>
      </w:r>
    </w:p>
    <w:p w:rsidR="004D66B0" w:rsidRDefault="004D66B0" w:rsidP="004D66B0">
      <w:pPr>
        <w:spacing w:before="120" w:after="120" w:line="340" w:lineRule="atLeast"/>
        <w:ind w:left="720"/>
        <w:jc w:val="both"/>
        <w:rPr>
          <w:rFonts w:ascii="Arial Narrow" w:hAnsi="Arial Narrow" w:cs="Arial"/>
          <w:szCs w:val="24"/>
        </w:rPr>
      </w:pPr>
      <w:r w:rsidRPr="00E87697">
        <w:rPr>
          <w:rFonts w:ascii="Arial Narrow" w:hAnsi="Arial Narrow" w:cs="Arial"/>
          <w:szCs w:val="24"/>
        </w:rPr>
        <w:t xml:space="preserve">The Tenderers must submit their bids as required in two parts in separate sealed covers prominently </w:t>
      </w:r>
      <w:proofErr w:type="spellStart"/>
      <w:r w:rsidRPr="00E87697">
        <w:rPr>
          <w:rFonts w:ascii="Arial Narrow" w:hAnsi="Arial Narrow" w:cs="Arial"/>
          <w:szCs w:val="24"/>
        </w:rPr>
        <w:t>superscribed</w:t>
      </w:r>
      <w:proofErr w:type="spellEnd"/>
      <w:r w:rsidRPr="00E87697">
        <w:rPr>
          <w:rFonts w:ascii="Arial Narrow" w:hAnsi="Arial Narrow" w:cs="Arial"/>
          <w:szCs w:val="24"/>
        </w:rPr>
        <w:t xml:space="preserve"> as Part-I “Technical Bid” and Part-II “Price Bid” and also indicating on each of the covers the “Tender call</w:t>
      </w:r>
      <w:r w:rsidRPr="00E87697">
        <w:rPr>
          <w:rFonts w:ascii="Arial Narrow" w:hAnsi="Arial Narrow" w:cs="Arial"/>
          <w:b/>
          <w:szCs w:val="24"/>
        </w:rPr>
        <w:t xml:space="preserve"> </w:t>
      </w:r>
      <w:r>
        <w:rPr>
          <w:rFonts w:ascii="Arial Narrow" w:hAnsi="Arial Narrow" w:cs="Arial"/>
          <w:szCs w:val="24"/>
        </w:rPr>
        <w:tab/>
        <w:t>Notice Number &amp; Date for printing &amp; supplying of Answer Scripts”</w:t>
      </w:r>
      <w:r w:rsidRPr="00E87697">
        <w:rPr>
          <w:rFonts w:ascii="Arial Narrow" w:hAnsi="Arial Narrow" w:cs="Arial"/>
          <w:szCs w:val="24"/>
        </w:rPr>
        <w:t>.</w:t>
      </w:r>
      <w:r>
        <w:rPr>
          <w:rFonts w:ascii="Arial Narrow" w:hAnsi="Arial Narrow" w:cs="Arial"/>
          <w:szCs w:val="24"/>
        </w:rPr>
        <w:t xml:space="preserve"> These two bids (technical and price bids) are placed inside a third envelope </w:t>
      </w:r>
      <w:r w:rsidRPr="00E87697">
        <w:rPr>
          <w:rFonts w:ascii="Arial Narrow" w:hAnsi="Arial Narrow" w:cs="Arial"/>
          <w:szCs w:val="24"/>
        </w:rPr>
        <w:t xml:space="preserve">and </w:t>
      </w:r>
      <w:proofErr w:type="spellStart"/>
      <w:r>
        <w:rPr>
          <w:rFonts w:ascii="Arial Narrow" w:hAnsi="Arial Narrow" w:cs="Arial"/>
          <w:szCs w:val="24"/>
        </w:rPr>
        <w:t>superscibed</w:t>
      </w:r>
      <w:proofErr w:type="spellEnd"/>
      <w:r>
        <w:rPr>
          <w:rFonts w:ascii="Arial Narrow" w:hAnsi="Arial Narrow" w:cs="Arial"/>
          <w:szCs w:val="24"/>
        </w:rPr>
        <w:t xml:space="preserve"> as </w:t>
      </w:r>
      <w:r w:rsidRPr="00E87697">
        <w:rPr>
          <w:rFonts w:ascii="Arial Narrow" w:hAnsi="Arial Narrow" w:cs="Arial"/>
          <w:szCs w:val="24"/>
        </w:rPr>
        <w:t>“Tender call</w:t>
      </w:r>
      <w:r w:rsidRPr="00E87697">
        <w:rPr>
          <w:rFonts w:ascii="Arial Narrow" w:hAnsi="Arial Narrow" w:cs="Arial"/>
          <w:b/>
          <w:szCs w:val="24"/>
        </w:rPr>
        <w:t xml:space="preserve"> </w:t>
      </w:r>
      <w:r>
        <w:rPr>
          <w:rFonts w:ascii="Arial Narrow" w:hAnsi="Arial Narrow" w:cs="Arial"/>
          <w:szCs w:val="24"/>
        </w:rPr>
        <w:t>Notice Number &amp; Date for printing &amp; supplying of Answer Scripts”</w:t>
      </w:r>
      <w:r w:rsidRPr="00E87697">
        <w:rPr>
          <w:rFonts w:ascii="Arial Narrow" w:hAnsi="Arial Narrow" w:cs="Arial"/>
          <w:szCs w:val="24"/>
        </w:rPr>
        <w:t xml:space="preserve"> </w:t>
      </w:r>
      <w:r>
        <w:rPr>
          <w:rFonts w:ascii="Arial Narrow" w:hAnsi="Arial Narrow" w:cs="Arial"/>
          <w:szCs w:val="24"/>
        </w:rPr>
        <w:t xml:space="preserve">and submit by Registered Post/Speed Post only to Principal, College of Engineering and technology, Techno Campus, </w:t>
      </w:r>
      <w:proofErr w:type="spellStart"/>
      <w:r>
        <w:rPr>
          <w:rFonts w:ascii="Arial Narrow" w:hAnsi="Arial Narrow" w:cs="Arial"/>
          <w:szCs w:val="24"/>
        </w:rPr>
        <w:t>Mahalaxmi</w:t>
      </w:r>
      <w:proofErr w:type="spellEnd"/>
      <w:r>
        <w:rPr>
          <w:rFonts w:ascii="Arial Narrow" w:hAnsi="Arial Narrow" w:cs="Arial"/>
          <w:szCs w:val="24"/>
        </w:rPr>
        <w:t xml:space="preserve"> </w:t>
      </w:r>
      <w:proofErr w:type="spellStart"/>
      <w:r>
        <w:rPr>
          <w:rFonts w:ascii="Arial Narrow" w:hAnsi="Arial Narrow" w:cs="Arial"/>
          <w:szCs w:val="24"/>
        </w:rPr>
        <w:t>Vihar</w:t>
      </w:r>
      <w:proofErr w:type="spellEnd"/>
      <w:r>
        <w:rPr>
          <w:rFonts w:ascii="Arial Narrow" w:hAnsi="Arial Narrow" w:cs="Arial"/>
          <w:szCs w:val="24"/>
        </w:rPr>
        <w:t xml:space="preserve">, Bhubaneswar-751029. </w:t>
      </w:r>
    </w:p>
    <w:p w:rsidR="004D66B0" w:rsidRDefault="004D66B0" w:rsidP="004D66B0">
      <w:pPr>
        <w:spacing w:before="120" w:after="120" w:line="340" w:lineRule="atLeast"/>
        <w:ind w:firstLine="720"/>
        <w:jc w:val="both"/>
        <w:rPr>
          <w:rFonts w:ascii="Arial Narrow" w:hAnsi="Arial Narrow" w:cs="Arial"/>
          <w:szCs w:val="24"/>
        </w:rPr>
      </w:pPr>
      <w:r>
        <w:rPr>
          <w:rFonts w:ascii="Arial Narrow" w:hAnsi="Arial Narrow" w:cs="Arial"/>
          <w:b/>
          <w:szCs w:val="24"/>
        </w:rPr>
        <w:t xml:space="preserve">Documents to be submitted with </w:t>
      </w:r>
      <w:r w:rsidRPr="00E87697">
        <w:rPr>
          <w:rFonts w:ascii="Arial Narrow" w:hAnsi="Arial Narrow" w:cs="Arial"/>
          <w:b/>
          <w:szCs w:val="24"/>
        </w:rPr>
        <w:t>Part-I (Technical Bid)</w:t>
      </w:r>
    </w:p>
    <w:p w:rsidR="004D66B0" w:rsidRDefault="004D66B0" w:rsidP="004D66B0">
      <w:pPr>
        <w:spacing w:before="120" w:after="120" w:line="340" w:lineRule="atLeast"/>
        <w:ind w:left="720"/>
        <w:jc w:val="both"/>
        <w:rPr>
          <w:rFonts w:ascii="Arial Narrow" w:hAnsi="Arial Narrow" w:cs="Arial"/>
          <w:szCs w:val="24"/>
        </w:rPr>
      </w:pPr>
      <w:r>
        <w:rPr>
          <w:rFonts w:ascii="Arial Narrow" w:hAnsi="Arial Narrow" w:cs="Arial"/>
          <w:szCs w:val="24"/>
        </w:rPr>
        <w:t>All the documents in support of the following information should be submitted with the technical bid and the content of submission of documents in Annexure-I should also to be submitted.</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 xml:space="preserve">Copy of Firm Registration Certificate from the competent authorities, </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Sale Tax / GST c</w:t>
      </w:r>
      <w:r>
        <w:rPr>
          <w:rFonts w:ascii="Arial Narrow" w:hAnsi="Arial Narrow" w:cs="Arial"/>
          <w:szCs w:val="24"/>
        </w:rPr>
        <w:t>ertificate</w:t>
      </w:r>
      <w:r w:rsidRPr="00AE7CB3">
        <w:rPr>
          <w:rFonts w:ascii="Arial Narrow" w:hAnsi="Arial Narrow" w:cs="Arial"/>
          <w:szCs w:val="24"/>
        </w:rPr>
        <w:t>,</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 xml:space="preserve">Income Tax Clearance, </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 xml:space="preserve">PAN Card copy, </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Details of technical specifications, leaflet,</w:t>
      </w:r>
      <w:r w:rsidR="008477C7">
        <w:rPr>
          <w:rFonts w:ascii="Arial Narrow" w:hAnsi="Arial Narrow" w:cs="Arial"/>
          <w:szCs w:val="24"/>
        </w:rPr>
        <w:t xml:space="preserve"> </w:t>
      </w:r>
      <w:r>
        <w:rPr>
          <w:rFonts w:ascii="Arial Narrow" w:hAnsi="Arial Narrow" w:cs="Arial"/>
          <w:szCs w:val="24"/>
        </w:rPr>
        <w:t>etc.</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 xml:space="preserve">authorization certificate from Manufacturer in case of Dealer, </w:t>
      </w:r>
    </w:p>
    <w:p w:rsidR="004D66B0" w:rsidRPr="00AE7CB3"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rPr>
        <w:t xml:space="preserve">Demand drafts towards EMD </w:t>
      </w:r>
    </w:p>
    <w:p w:rsidR="004D66B0" w:rsidRPr="00AE7CB3" w:rsidRDefault="004D66B0" w:rsidP="004D66B0">
      <w:pPr>
        <w:pStyle w:val="ListParagraph"/>
        <w:numPr>
          <w:ilvl w:val="0"/>
          <w:numId w:val="5"/>
        </w:numPr>
        <w:spacing w:before="120" w:after="120" w:line="340" w:lineRule="atLeast"/>
        <w:jc w:val="both"/>
        <w:rPr>
          <w:rFonts w:ascii="Arial Narrow" w:hAnsi="Arial Narrow" w:cs="Arial"/>
          <w:szCs w:val="24"/>
        </w:rPr>
      </w:pPr>
      <w:r>
        <w:rPr>
          <w:rFonts w:ascii="Arial Narrow" w:hAnsi="Arial Narrow" w:cs="Arial"/>
        </w:rPr>
        <w:t>DD towards</w:t>
      </w:r>
      <w:r w:rsidRPr="00AE7CB3">
        <w:rPr>
          <w:rFonts w:ascii="Arial Narrow" w:hAnsi="Arial Narrow" w:cs="Arial"/>
        </w:rPr>
        <w:t xml:space="preserve"> cost of Tender document </w:t>
      </w:r>
    </w:p>
    <w:p w:rsidR="004D66B0" w:rsidRPr="00AE7CB3"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rPr>
        <w:t xml:space="preserve">Sample paper </w:t>
      </w:r>
    </w:p>
    <w:p w:rsidR="004D66B0" w:rsidRPr="00AE7CB3" w:rsidRDefault="004D66B0" w:rsidP="004D66B0">
      <w:pPr>
        <w:pStyle w:val="ListParagraph"/>
        <w:numPr>
          <w:ilvl w:val="0"/>
          <w:numId w:val="5"/>
        </w:numPr>
        <w:spacing w:before="120" w:after="120" w:line="340" w:lineRule="atLeast"/>
        <w:jc w:val="both"/>
        <w:rPr>
          <w:rFonts w:ascii="Arial Narrow" w:hAnsi="Arial Narrow" w:cs="Arial"/>
          <w:szCs w:val="24"/>
        </w:rPr>
      </w:pPr>
      <w:r>
        <w:rPr>
          <w:rFonts w:ascii="Arial Narrow" w:hAnsi="Arial Narrow" w:cs="Arial"/>
        </w:rPr>
        <w:t>F</w:t>
      </w:r>
      <w:r w:rsidRPr="00AE7CB3">
        <w:rPr>
          <w:rFonts w:ascii="Arial Narrow" w:hAnsi="Arial Narrow" w:cs="Arial"/>
        </w:rPr>
        <w:t>ive (05) number of sample answer scripts</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proofErr w:type="spellStart"/>
      <w:r>
        <w:rPr>
          <w:rFonts w:ascii="Arial Narrow" w:hAnsi="Arial Narrow" w:cs="Arial"/>
          <w:szCs w:val="24"/>
        </w:rPr>
        <w:t>C</w:t>
      </w:r>
      <w:r w:rsidRPr="00AE7CB3">
        <w:rPr>
          <w:rFonts w:ascii="Arial Narrow" w:hAnsi="Arial Narrow" w:cs="Arial"/>
          <w:szCs w:val="24"/>
        </w:rPr>
        <w:t>lentile</w:t>
      </w:r>
      <w:proofErr w:type="spellEnd"/>
      <w:r w:rsidRPr="00AE7CB3">
        <w:rPr>
          <w:rFonts w:ascii="Arial Narrow" w:hAnsi="Arial Narrow" w:cs="Arial"/>
          <w:szCs w:val="24"/>
        </w:rPr>
        <w:t xml:space="preserve"> list in support of printing of answer scripts of any educational institution, preferably government degree level engineering institutions,</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sidRPr="00AE7CB3">
        <w:rPr>
          <w:rFonts w:ascii="Arial Narrow" w:hAnsi="Arial Narrow" w:cs="Arial"/>
          <w:szCs w:val="24"/>
        </w:rPr>
        <w:t xml:space="preserve">RBI license </w:t>
      </w:r>
      <w:r>
        <w:rPr>
          <w:rFonts w:ascii="Arial Narrow" w:hAnsi="Arial Narrow" w:cs="Arial"/>
          <w:szCs w:val="24"/>
        </w:rPr>
        <w:t>for printing press, if any.</w:t>
      </w:r>
    </w:p>
    <w:p w:rsidR="00613787" w:rsidRDefault="00613787" w:rsidP="00613787">
      <w:pPr>
        <w:spacing w:before="120" w:after="120" w:line="340" w:lineRule="atLeast"/>
        <w:jc w:val="both"/>
        <w:rPr>
          <w:rFonts w:ascii="Arial Narrow" w:hAnsi="Arial Narrow" w:cs="Arial"/>
          <w:szCs w:val="24"/>
        </w:rPr>
      </w:pPr>
    </w:p>
    <w:p w:rsidR="00613787" w:rsidRPr="00613787" w:rsidRDefault="00613787" w:rsidP="00613787">
      <w:pPr>
        <w:spacing w:before="120" w:after="120" w:line="340" w:lineRule="atLeast"/>
        <w:jc w:val="both"/>
        <w:rPr>
          <w:rFonts w:ascii="Arial Narrow" w:hAnsi="Arial Narrow" w:cs="Arial"/>
          <w:szCs w:val="24"/>
        </w:rPr>
      </w:pP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Pr>
          <w:rFonts w:ascii="Arial Narrow" w:hAnsi="Arial Narrow" w:cs="Arial"/>
          <w:szCs w:val="24"/>
        </w:rPr>
        <w:t>Documents in support of Turn over for last three years i.e.</w:t>
      </w:r>
      <w:r w:rsidR="003A17D8">
        <w:rPr>
          <w:rFonts w:ascii="Arial Narrow" w:hAnsi="Arial Narrow" w:cs="Arial"/>
          <w:szCs w:val="24"/>
        </w:rPr>
        <w:t xml:space="preserve">  2016-17</w:t>
      </w:r>
      <w:r>
        <w:rPr>
          <w:rFonts w:ascii="Arial Narrow" w:hAnsi="Arial Narrow" w:cs="Arial"/>
          <w:szCs w:val="24"/>
        </w:rPr>
        <w:t>,</w:t>
      </w:r>
      <w:r w:rsidR="003A17D8">
        <w:rPr>
          <w:rFonts w:ascii="Arial Narrow" w:hAnsi="Arial Narrow" w:cs="Arial"/>
          <w:szCs w:val="24"/>
        </w:rPr>
        <w:t xml:space="preserve"> 2017-18 and 2018-19</w:t>
      </w:r>
      <w:r>
        <w:rPr>
          <w:rFonts w:ascii="Arial Narrow" w:hAnsi="Arial Narrow" w:cs="Arial"/>
          <w:szCs w:val="24"/>
        </w:rPr>
        <w:t xml:space="preserve"> (certified by the Chartered Accountant)</w:t>
      </w:r>
    </w:p>
    <w:p w:rsidR="004D66B0" w:rsidRDefault="004D66B0" w:rsidP="004D66B0">
      <w:pPr>
        <w:pStyle w:val="ListParagraph"/>
        <w:numPr>
          <w:ilvl w:val="0"/>
          <w:numId w:val="5"/>
        </w:numPr>
        <w:spacing w:before="120" w:after="120" w:line="340" w:lineRule="atLeast"/>
        <w:jc w:val="both"/>
        <w:rPr>
          <w:rFonts w:ascii="Arial Narrow" w:hAnsi="Arial Narrow" w:cs="Arial"/>
          <w:szCs w:val="24"/>
        </w:rPr>
      </w:pPr>
      <w:r>
        <w:rPr>
          <w:rFonts w:ascii="Arial Narrow" w:hAnsi="Arial Narrow" w:cs="Arial"/>
          <w:szCs w:val="24"/>
        </w:rPr>
        <w:t>Any other document in support of tenderer with regard to the capability of printing and supply of answer scripts.</w:t>
      </w:r>
    </w:p>
    <w:p w:rsidR="004D66B0" w:rsidRPr="00AE7CB3" w:rsidRDefault="004D66B0" w:rsidP="004D66B0">
      <w:pPr>
        <w:pStyle w:val="ListParagraph"/>
        <w:spacing w:before="120" w:after="120" w:line="340" w:lineRule="atLeast"/>
        <w:ind w:left="1080"/>
        <w:jc w:val="both"/>
        <w:rPr>
          <w:rFonts w:ascii="Arial Narrow" w:hAnsi="Arial Narrow" w:cs="Arial"/>
          <w:szCs w:val="24"/>
        </w:rPr>
      </w:pPr>
      <w:r>
        <w:rPr>
          <w:rFonts w:ascii="Arial Narrow" w:hAnsi="Arial Narrow" w:cs="Arial"/>
        </w:rPr>
        <w:t xml:space="preserve">The </w:t>
      </w:r>
      <w:r w:rsidRPr="00AE7CB3">
        <w:rPr>
          <w:rFonts w:ascii="Arial Narrow" w:hAnsi="Arial Narrow" w:cs="Arial"/>
        </w:rPr>
        <w:t>DD</w:t>
      </w:r>
      <w:r>
        <w:rPr>
          <w:rFonts w:ascii="Arial Narrow" w:hAnsi="Arial Narrow" w:cs="Arial"/>
        </w:rPr>
        <w:t>s should be</w:t>
      </w:r>
      <w:r w:rsidRPr="00AE7CB3">
        <w:rPr>
          <w:rFonts w:ascii="Arial Narrow" w:hAnsi="Arial Narrow" w:cs="Arial"/>
        </w:rPr>
        <w:t xml:space="preserve"> drawn in </w:t>
      </w:r>
      <w:proofErr w:type="spellStart"/>
      <w:r w:rsidRPr="00AE7CB3">
        <w:rPr>
          <w:rFonts w:ascii="Arial Narrow" w:hAnsi="Arial Narrow" w:cs="Arial"/>
        </w:rPr>
        <w:t>favour</w:t>
      </w:r>
      <w:proofErr w:type="spellEnd"/>
      <w:r w:rsidRPr="00AE7CB3">
        <w:rPr>
          <w:rFonts w:ascii="Arial Narrow" w:hAnsi="Arial Narrow" w:cs="Arial"/>
        </w:rPr>
        <w:t xml:space="preserve"> of Principal, College of Engineering &amp; Technology, Bhubaneswar at any Nationalized Bank payable at Bhubaneswar</w:t>
      </w:r>
      <w:r>
        <w:rPr>
          <w:rFonts w:ascii="Arial Narrow" w:hAnsi="Arial Narrow" w:cs="Arial"/>
        </w:rPr>
        <w:t>.</w:t>
      </w:r>
      <w:r w:rsidRPr="00AE7CB3">
        <w:rPr>
          <w:rFonts w:ascii="Arial Narrow" w:hAnsi="Arial Narrow" w:cs="Arial"/>
        </w:rPr>
        <w:t xml:space="preserve"> </w:t>
      </w:r>
      <w:r>
        <w:rPr>
          <w:rFonts w:ascii="Arial Narrow" w:hAnsi="Arial Narrow" w:cs="Arial"/>
        </w:rPr>
        <w:t xml:space="preserve">The sample paper and answer scripts </w:t>
      </w:r>
      <w:r w:rsidRPr="00AE7CB3">
        <w:rPr>
          <w:rFonts w:ascii="Arial Narrow" w:hAnsi="Arial Narrow" w:cs="Arial"/>
        </w:rPr>
        <w:t xml:space="preserve">are to be </w:t>
      </w:r>
      <w:r>
        <w:rPr>
          <w:rFonts w:ascii="Arial Narrow" w:hAnsi="Arial Narrow" w:cs="Arial"/>
        </w:rPr>
        <w:t xml:space="preserve">submitted </w:t>
      </w:r>
      <w:r w:rsidRPr="00AE7CB3">
        <w:rPr>
          <w:rFonts w:ascii="Arial Narrow" w:hAnsi="Arial Narrow" w:cs="Arial"/>
        </w:rPr>
        <w:t xml:space="preserve">with signature and official seal </w:t>
      </w:r>
      <w:r>
        <w:rPr>
          <w:rFonts w:ascii="Arial Narrow" w:hAnsi="Arial Narrow" w:cs="Arial"/>
        </w:rPr>
        <w:t>of the tenderer.</w:t>
      </w:r>
    </w:p>
    <w:p w:rsidR="004D66B0" w:rsidRDefault="004D66B0" w:rsidP="004D66B0">
      <w:pPr>
        <w:spacing w:before="120" w:after="120" w:line="340" w:lineRule="atLeast"/>
        <w:ind w:firstLine="720"/>
        <w:jc w:val="both"/>
        <w:rPr>
          <w:rFonts w:ascii="Arial Narrow" w:hAnsi="Arial Narrow" w:cs="Arial"/>
          <w:b/>
          <w:szCs w:val="24"/>
        </w:rPr>
      </w:pPr>
      <w:r w:rsidRPr="00E87697">
        <w:rPr>
          <w:rFonts w:ascii="Arial Narrow" w:hAnsi="Arial Narrow" w:cs="Arial"/>
          <w:b/>
          <w:szCs w:val="24"/>
        </w:rPr>
        <w:t>Part-II (Price Bid)</w:t>
      </w:r>
    </w:p>
    <w:p w:rsidR="004D66B0" w:rsidRPr="003B28E2" w:rsidRDefault="004D66B0" w:rsidP="004D66B0">
      <w:pPr>
        <w:spacing w:before="120" w:after="120" w:line="340" w:lineRule="atLeast"/>
        <w:ind w:firstLine="720"/>
        <w:jc w:val="both"/>
        <w:rPr>
          <w:rFonts w:ascii="Arial Narrow" w:hAnsi="Arial Narrow" w:cs="Arial"/>
          <w:b/>
          <w:szCs w:val="24"/>
        </w:rPr>
      </w:pPr>
      <w:r w:rsidRPr="00E87697">
        <w:rPr>
          <w:rFonts w:ascii="Arial Narrow" w:hAnsi="Arial Narrow" w:cs="Arial"/>
          <w:szCs w:val="24"/>
        </w:rPr>
        <w:t>All indications of price shall be given in Part-II (Price Bid)</w:t>
      </w:r>
      <w:r>
        <w:rPr>
          <w:rFonts w:ascii="Arial Narrow" w:hAnsi="Arial Narrow" w:cs="Arial"/>
          <w:szCs w:val="24"/>
        </w:rPr>
        <w:t xml:space="preserve"> in the prescribed format.</w:t>
      </w:r>
    </w:p>
    <w:p w:rsidR="004D66B0" w:rsidRPr="007021D1" w:rsidRDefault="004D66B0" w:rsidP="004D66B0">
      <w:pPr>
        <w:pStyle w:val="Heading4"/>
        <w:spacing w:before="120" w:after="120" w:line="360" w:lineRule="atLeast"/>
        <w:jc w:val="both"/>
        <w:rPr>
          <w:rStyle w:val="Normal2"/>
          <w:rFonts w:ascii="Arial Narrow" w:eastAsia="Arial Unicode MS" w:hAnsi="Arial Narrow" w:cs="Arial"/>
          <w:b w:val="0"/>
        </w:rPr>
      </w:pPr>
      <w:r w:rsidRPr="00E87697">
        <w:rPr>
          <w:rFonts w:ascii="Arial Narrow" w:hAnsi="Arial Narrow" w:cs="Arial"/>
        </w:rPr>
        <w:t>b)</w:t>
      </w:r>
      <w:r w:rsidRPr="00E87697">
        <w:rPr>
          <w:rFonts w:ascii="Arial Narrow" w:hAnsi="Arial Narrow" w:cs="Arial"/>
        </w:rPr>
        <w:tab/>
      </w:r>
      <w:r w:rsidRPr="007021D1">
        <w:rPr>
          <w:rFonts w:ascii="Arial Narrow" w:hAnsi="Arial Narrow" w:cs="Arial"/>
          <w:b w:val="0"/>
        </w:rPr>
        <w:t xml:space="preserve">Both sealed covers Part-I “Technical Bid” and Part-II “Price Bid” should be placed in a third cover </w:t>
      </w:r>
      <w:r>
        <w:rPr>
          <w:rFonts w:ascii="Arial Narrow" w:hAnsi="Arial Narrow" w:cs="Arial"/>
          <w:b w:val="0"/>
        </w:rPr>
        <w:t>and sealed.</w:t>
      </w:r>
      <w:r w:rsidRPr="007021D1">
        <w:rPr>
          <w:rFonts w:ascii="Arial Narrow" w:hAnsi="Arial Narrow" w:cs="Arial"/>
          <w:b w:val="0"/>
        </w:rPr>
        <w:t xml:space="preserve"> The sealed cover containing tender documents as per procedure indicated above should be submitted to the Principal, CET, </w:t>
      </w:r>
      <w:proofErr w:type="spellStart"/>
      <w:r w:rsidRPr="007021D1">
        <w:rPr>
          <w:rFonts w:ascii="Arial Narrow" w:hAnsi="Arial Narrow" w:cs="Arial"/>
          <w:b w:val="0"/>
        </w:rPr>
        <w:t>Mahalaxmivihar</w:t>
      </w:r>
      <w:proofErr w:type="spellEnd"/>
      <w:r w:rsidRPr="007021D1">
        <w:rPr>
          <w:rFonts w:ascii="Arial Narrow" w:hAnsi="Arial Narrow" w:cs="Arial"/>
          <w:b w:val="0"/>
        </w:rPr>
        <w:t xml:space="preserve">, </w:t>
      </w:r>
      <w:proofErr w:type="spellStart"/>
      <w:r w:rsidRPr="007021D1">
        <w:rPr>
          <w:rFonts w:ascii="Arial Narrow" w:hAnsi="Arial Narrow" w:cs="Arial"/>
          <w:b w:val="0"/>
        </w:rPr>
        <w:t>Ghatikia</w:t>
      </w:r>
      <w:proofErr w:type="spellEnd"/>
      <w:r w:rsidRPr="007021D1">
        <w:rPr>
          <w:rFonts w:ascii="Arial Narrow" w:hAnsi="Arial Narrow" w:cs="Arial"/>
          <w:b w:val="0"/>
        </w:rPr>
        <w:t>, Bhubaneswar - 751029 by Registered Post/Speed Post</w:t>
      </w:r>
      <w:r>
        <w:rPr>
          <w:rFonts w:ascii="Arial Narrow" w:hAnsi="Arial Narrow" w:cs="Arial"/>
          <w:b w:val="0"/>
        </w:rPr>
        <w:t xml:space="preserve"> w</w:t>
      </w:r>
      <w:r w:rsidRPr="007021D1">
        <w:rPr>
          <w:rFonts w:ascii="Arial Narrow" w:hAnsi="Arial Narrow" w:cs="Arial"/>
          <w:b w:val="0"/>
          <w:color w:val="000000"/>
        </w:rPr>
        <w:t xml:space="preserve">ithin the due date and time as stipulated in Tender. </w:t>
      </w:r>
      <w:r w:rsidRPr="007021D1">
        <w:rPr>
          <w:rStyle w:val="Normal2"/>
          <w:rFonts w:ascii="Arial Narrow" w:eastAsia="Arial Unicode MS" w:hAnsi="Arial Narrow" w:cs="Arial"/>
          <w:b w:val="0"/>
        </w:rPr>
        <w:t xml:space="preserve">The sealed envelope must show the name of the tenderer and his address and should be </w:t>
      </w:r>
      <w:proofErr w:type="spellStart"/>
      <w:r w:rsidRPr="007021D1">
        <w:rPr>
          <w:rStyle w:val="Normal2"/>
          <w:rFonts w:ascii="Arial Narrow" w:eastAsia="Arial Unicode MS" w:hAnsi="Arial Narrow" w:cs="Arial"/>
          <w:b w:val="0"/>
        </w:rPr>
        <w:t>superscribed</w:t>
      </w:r>
      <w:proofErr w:type="spellEnd"/>
      <w:r w:rsidRPr="007021D1">
        <w:rPr>
          <w:rStyle w:val="Normal2"/>
          <w:rFonts w:ascii="Arial Narrow" w:eastAsia="Arial Unicode MS" w:hAnsi="Arial Narrow" w:cs="Arial"/>
          <w:b w:val="0"/>
        </w:rPr>
        <w:t xml:space="preserve"> as “</w:t>
      </w:r>
      <w:r w:rsidRPr="007021D1">
        <w:rPr>
          <w:rStyle w:val="Normal2"/>
          <w:rFonts w:ascii="Arial Narrow" w:eastAsia="Arial Unicode MS" w:hAnsi="Arial Narrow" w:cs="Arial"/>
          <w:b w:val="0"/>
          <w:i/>
        </w:rPr>
        <w:t xml:space="preserve">Tender for supply Answer Script for </w:t>
      </w:r>
      <w:r w:rsidR="00F97BF5">
        <w:rPr>
          <w:rStyle w:val="Normal2"/>
          <w:rFonts w:ascii="Arial Narrow" w:eastAsia="Arial Unicode MS" w:hAnsi="Arial Narrow" w:cs="Arial"/>
          <w:b w:val="0"/>
          <w:i/>
        </w:rPr>
        <w:t xml:space="preserve">End </w:t>
      </w:r>
      <w:r w:rsidRPr="007021D1">
        <w:rPr>
          <w:rStyle w:val="Normal2"/>
          <w:rFonts w:ascii="Arial Narrow" w:eastAsia="Arial Unicode MS" w:hAnsi="Arial Narrow" w:cs="Arial"/>
          <w:b w:val="0"/>
          <w:i/>
        </w:rPr>
        <w:t>Semester Examination</w:t>
      </w:r>
      <w:r w:rsidR="00F97BF5">
        <w:rPr>
          <w:rStyle w:val="Normal2"/>
          <w:rFonts w:ascii="Arial Narrow" w:eastAsia="Arial Unicode MS" w:hAnsi="Arial Narrow" w:cs="Arial"/>
          <w:b w:val="0"/>
          <w:i/>
        </w:rPr>
        <w:t>s</w:t>
      </w:r>
      <w:r w:rsidRPr="007021D1">
        <w:rPr>
          <w:rFonts w:ascii="Arial Narrow" w:hAnsi="Arial Narrow" w:cs="Arial"/>
          <w:b w:val="0"/>
        </w:rPr>
        <w:t xml:space="preserve"> to Examination Section</w:t>
      </w:r>
      <w:r w:rsidRPr="007021D1">
        <w:rPr>
          <w:rStyle w:val="Normal2"/>
          <w:rFonts w:ascii="Arial Narrow" w:eastAsia="Arial Unicode MS" w:hAnsi="Arial Narrow" w:cs="Arial"/>
          <w:b w:val="0"/>
          <w:i/>
        </w:rPr>
        <w:t xml:space="preserve">” </w:t>
      </w:r>
      <w:r w:rsidRPr="007021D1">
        <w:rPr>
          <w:rStyle w:val="Normal2"/>
          <w:rFonts w:ascii="Arial Narrow" w:eastAsia="Arial Unicode MS" w:hAnsi="Arial Narrow" w:cs="Arial"/>
          <w:b w:val="0"/>
        </w:rPr>
        <w:t>on the top of the envelope.</w:t>
      </w:r>
    </w:p>
    <w:p w:rsidR="004D66B0" w:rsidRPr="00E87697" w:rsidRDefault="004D66B0" w:rsidP="004D66B0">
      <w:pPr>
        <w:spacing w:before="120" w:after="120" w:line="340" w:lineRule="atLeast"/>
        <w:ind w:left="720"/>
        <w:jc w:val="both"/>
        <w:rPr>
          <w:rFonts w:ascii="Arial Narrow" w:hAnsi="Arial Narrow" w:cs="Arial"/>
          <w:szCs w:val="24"/>
        </w:rPr>
      </w:pPr>
      <w:r w:rsidRPr="00E87697">
        <w:rPr>
          <w:rFonts w:ascii="Arial Narrow" w:hAnsi="Arial Narrow" w:cs="Arial"/>
          <w:b/>
          <w:szCs w:val="24"/>
        </w:rPr>
        <w:t>c)</w:t>
      </w:r>
      <w:r w:rsidRPr="00E87697">
        <w:rPr>
          <w:rFonts w:ascii="Arial Narrow" w:hAnsi="Arial Narrow" w:cs="Arial"/>
          <w:szCs w:val="24"/>
        </w:rPr>
        <w:tab/>
        <w:t>All the documents submitted must be in the papers showing signature of the tenderer and printed offic</w:t>
      </w:r>
      <w:r>
        <w:rPr>
          <w:rFonts w:ascii="Arial Narrow" w:hAnsi="Arial Narrow" w:cs="Arial"/>
          <w:szCs w:val="24"/>
        </w:rPr>
        <w:t>ial</w:t>
      </w:r>
      <w:r w:rsidRPr="00E87697">
        <w:rPr>
          <w:rFonts w:ascii="Arial Narrow" w:hAnsi="Arial Narrow" w:cs="Arial"/>
          <w:szCs w:val="24"/>
        </w:rPr>
        <w:t xml:space="preserve"> name of the tenderer on official seal.</w:t>
      </w:r>
    </w:p>
    <w:p w:rsidR="004D66B0" w:rsidRDefault="004D66B0" w:rsidP="004D66B0">
      <w:pPr>
        <w:spacing w:before="120" w:after="120" w:line="340" w:lineRule="atLeast"/>
        <w:ind w:left="720"/>
        <w:jc w:val="both"/>
        <w:rPr>
          <w:rFonts w:ascii="Arial Narrow" w:hAnsi="Arial Narrow" w:cs="Arial"/>
          <w:szCs w:val="24"/>
        </w:rPr>
      </w:pPr>
      <w:r w:rsidRPr="00E87697">
        <w:rPr>
          <w:rFonts w:ascii="Arial Narrow" w:hAnsi="Arial Narrow" w:cs="Arial"/>
          <w:b/>
          <w:szCs w:val="24"/>
        </w:rPr>
        <w:t>d)</w:t>
      </w:r>
      <w:r w:rsidRPr="00E87697">
        <w:rPr>
          <w:rFonts w:ascii="Arial Narrow" w:hAnsi="Arial Narrow" w:cs="Arial"/>
          <w:szCs w:val="24"/>
        </w:rPr>
        <w:tab/>
        <w:t>All the documents must be submitted in a sequential manner with separator/flags to help in quick scanning of the topics. Wherever possible, data i</w:t>
      </w:r>
      <w:r>
        <w:rPr>
          <w:rFonts w:ascii="Arial Narrow" w:hAnsi="Arial Narrow" w:cs="Arial"/>
          <w:szCs w:val="24"/>
        </w:rPr>
        <w:t>n tabular form should be given.</w:t>
      </w:r>
    </w:p>
    <w:p w:rsidR="004D66B0" w:rsidRPr="002C7E68" w:rsidRDefault="004D66B0" w:rsidP="004D66B0">
      <w:pPr>
        <w:spacing w:before="120" w:after="120" w:line="340" w:lineRule="atLeast"/>
        <w:ind w:left="720"/>
        <w:jc w:val="both"/>
        <w:rPr>
          <w:rFonts w:ascii="Arial Narrow" w:hAnsi="Arial Narrow" w:cs="Arial"/>
          <w:szCs w:val="24"/>
        </w:rPr>
      </w:pPr>
    </w:p>
    <w:p w:rsidR="004D66B0" w:rsidRPr="00E87697" w:rsidRDefault="004D66B0" w:rsidP="004D66B0">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2</w:t>
      </w:r>
      <w:r w:rsidRPr="00E87697">
        <w:rPr>
          <w:rFonts w:ascii="Arial Narrow" w:hAnsi="Arial Narrow"/>
          <w:szCs w:val="24"/>
        </w:rPr>
        <w:t>.     Inspection:</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All materials shall be inspected and tested f</w:t>
      </w:r>
      <w:r>
        <w:rPr>
          <w:rFonts w:ascii="Arial Narrow" w:hAnsi="Arial Narrow" w:cs="Arial"/>
        </w:rPr>
        <w:t>or completeness, proper stitching</w:t>
      </w:r>
      <w:r w:rsidRPr="00E87697">
        <w:rPr>
          <w:rFonts w:ascii="Arial Narrow" w:hAnsi="Arial Narrow" w:cs="Arial"/>
        </w:rPr>
        <w:t>, and state of physical condition and performance as per quoted specification.</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test shall be conducted, reported and certifications to be provided by the tenderer.</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tenderer shall provide all test and measuring equipment/tools required for inspection / testing.</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cost of all such tests shall be borne by the Tenderer.</w:t>
      </w:r>
    </w:p>
    <w:p w:rsidR="004D66B0" w:rsidRPr="00E87697" w:rsidRDefault="004D66B0" w:rsidP="004D66B0">
      <w:pPr>
        <w:pStyle w:val="Heading3"/>
        <w:numPr>
          <w:ilvl w:val="0"/>
          <w:numId w:val="4"/>
        </w:numPr>
        <w:autoSpaceDE w:val="0"/>
        <w:spacing w:before="240" w:after="240" w:line="360" w:lineRule="atLeast"/>
        <w:jc w:val="both"/>
        <w:rPr>
          <w:rFonts w:ascii="Arial Narrow" w:hAnsi="Arial Narrow"/>
          <w:szCs w:val="24"/>
        </w:rPr>
      </w:pPr>
      <w:r w:rsidRPr="00E87697">
        <w:rPr>
          <w:rFonts w:ascii="Arial Narrow" w:hAnsi="Arial Narrow"/>
          <w:szCs w:val="24"/>
        </w:rPr>
        <w:t>Requirements by Tender after Supply:</w:t>
      </w:r>
    </w:p>
    <w:p w:rsidR="004D66B0" w:rsidRPr="00E87697" w:rsidRDefault="004D66B0" w:rsidP="004D66B0">
      <w:pPr>
        <w:pStyle w:val="Heading3"/>
        <w:autoSpaceDE w:val="0"/>
        <w:spacing w:before="120" w:after="120" w:line="360" w:lineRule="atLeast"/>
        <w:jc w:val="both"/>
        <w:rPr>
          <w:rFonts w:ascii="Arial Narrow" w:hAnsi="Arial Narrow"/>
          <w:szCs w:val="24"/>
        </w:rPr>
      </w:pPr>
      <w:r w:rsidRPr="00E87697">
        <w:rPr>
          <w:rFonts w:ascii="Arial Narrow" w:hAnsi="Arial Narrow"/>
          <w:szCs w:val="24"/>
        </w:rPr>
        <w:t xml:space="preserve">          3.1    Supply:</w:t>
      </w:r>
    </w:p>
    <w:p w:rsidR="004D66B0" w:rsidRDefault="004D66B0" w:rsidP="004D66B0">
      <w:pPr>
        <w:pStyle w:val="BodyText"/>
        <w:spacing w:line="360" w:lineRule="atLeast"/>
        <w:ind w:left="720"/>
        <w:jc w:val="both"/>
      </w:pPr>
      <w:r w:rsidRPr="00E87697">
        <w:rPr>
          <w:rFonts w:ascii="Arial Narrow" w:hAnsi="Arial Narrow" w:cs="Arial"/>
        </w:rPr>
        <w:t xml:space="preserve">The material would be delivered by the supplier at CET, </w:t>
      </w:r>
      <w:r w:rsidRPr="00C91609">
        <w:t>Techno Campus, P.O.: -</w:t>
      </w:r>
      <w:proofErr w:type="spellStart"/>
      <w:r w:rsidRPr="00C91609">
        <w:t>Mahalaxmivihar</w:t>
      </w:r>
      <w:proofErr w:type="spellEnd"/>
      <w:r w:rsidRPr="00C91609">
        <w:t>, Bhubaneswar -751029, Odisha</w:t>
      </w:r>
      <w:r>
        <w:t xml:space="preserve"> at their own cost.</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 xml:space="preserve"> The items should be supplied directly from the manufacturing terminal having passed all tests successfully with Certifications as required.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613787" w:rsidRDefault="00613787" w:rsidP="004D66B0">
      <w:pPr>
        <w:pStyle w:val="BodyText"/>
        <w:spacing w:line="360" w:lineRule="atLeast"/>
        <w:ind w:left="720"/>
        <w:jc w:val="both"/>
        <w:rPr>
          <w:rFonts w:ascii="Arial Narrow" w:hAnsi="Arial Narrow" w:cs="Arial"/>
        </w:rPr>
      </w:pPr>
    </w:p>
    <w:p w:rsidR="00613787" w:rsidRDefault="00613787" w:rsidP="004D66B0">
      <w:pPr>
        <w:pStyle w:val="BodyText"/>
        <w:spacing w:line="360" w:lineRule="atLeast"/>
        <w:ind w:left="720"/>
        <w:jc w:val="both"/>
        <w:rPr>
          <w:rFonts w:ascii="Arial Narrow" w:hAnsi="Arial Narrow" w:cs="Arial"/>
        </w:rPr>
      </w:pP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articles ordered must</w:t>
      </w:r>
      <w:r>
        <w:rPr>
          <w:rFonts w:ascii="Arial Narrow" w:hAnsi="Arial Narrow" w:cs="Arial"/>
        </w:rPr>
        <w:t xml:space="preserve"> be supplied in one lot within 2 (two</w:t>
      </w:r>
      <w:r w:rsidRPr="00E87697">
        <w:rPr>
          <w:rFonts w:ascii="Arial Narrow" w:hAnsi="Arial Narrow" w:cs="Arial"/>
        </w:rPr>
        <w:t>) weeks of placing of the order.</w:t>
      </w:r>
    </w:p>
    <w:p w:rsidR="004D66B0"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 xml:space="preserve">CET reserves the right to procure the materials from alternative sources at the risk and cost of the successful </w:t>
      </w:r>
      <w:r w:rsidR="008477C7" w:rsidRPr="00E87697">
        <w:rPr>
          <w:rFonts w:ascii="Arial Narrow" w:hAnsi="Arial Narrow" w:cs="Arial"/>
        </w:rPr>
        <w:t>renderer</w:t>
      </w:r>
      <w:r w:rsidRPr="00E87697">
        <w:rPr>
          <w:rFonts w:ascii="Arial Narrow" w:hAnsi="Arial Narrow" w:cs="Arial"/>
        </w:rPr>
        <w:t xml:space="preserve"> giving 15 days notice.</w:t>
      </w:r>
    </w:p>
    <w:p w:rsidR="00D66013" w:rsidRPr="00E87697" w:rsidRDefault="00D66013" w:rsidP="004D66B0">
      <w:pPr>
        <w:pStyle w:val="BodyText"/>
        <w:spacing w:line="360" w:lineRule="atLeast"/>
        <w:ind w:left="720"/>
        <w:jc w:val="both"/>
        <w:rPr>
          <w:rFonts w:ascii="Arial Narrow" w:hAnsi="Arial Narrow" w:cs="Arial"/>
        </w:rPr>
      </w:pP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 xml:space="preserve">Any increase in tax and duties after expiry of delivery period will be borne by the supplier. </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In case the items supplied by the supplier are found not up to the specification shall be rejected.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4D66B0" w:rsidRPr="001337C3" w:rsidRDefault="004D66B0" w:rsidP="004D66B0">
      <w:pPr>
        <w:pStyle w:val="BodyText"/>
        <w:spacing w:line="360" w:lineRule="atLeast"/>
        <w:ind w:left="720"/>
        <w:jc w:val="both"/>
        <w:rPr>
          <w:rFonts w:ascii="Arial Narrow" w:hAnsi="Arial Narrow" w:cs="Arial"/>
          <w:lang w:val="en-GB"/>
        </w:rPr>
      </w:pPr>
      <w:r w:rsidRPr="00E87697">
        <w:rPr>
          <w:rFonts w:ascii="Arial Narrow" w:hAnsi="Arial Narrow" w:cs="Arial"/>
        </w:rPr>
        <w:t xml:space="preserve">All taxes, levies, surcharges </w:t>
      </w:r>
      <w:r>
        <w:rPr>
          <w:rFonts w:ascii="Arial Narrow" w:hAnsi="Arial Narrow" w:cs="Arial"/>
        </w:rPr>
        <w:t>etc.</w:t>
      </w:r>
      <w:r w:rsidRPr="00E87697">
        <w:rPr>
          <w:rFonts w:ascii="Arial Narrow" w:hAnsi="Arial Narrow" w:cs="Arial"/>
        </w:rPr>
        <w:t xml:space="preserve"> should be paid and </w:t>
      </w:r>
      <w:r>
        <w:rPr>
          <w:rFonts w:ascii="Arial Narrow" w:hAnsi="Arial Narrow" w:cs="Arial"/>
        </w:rPr>
        <w:t>borne</w:t>
      </w:r>
      <w:r w:rsidRPr="00E87697">
        <w:rPr>
          <w:rFonts w:ascii="Arial Narrow" w:hAnsi="Arial Narrow" w:cs="Arial"/>
        </w:rPr>
        <w:t xml:space="preserve"> by the tenderer.</w:t>
      </w:r>
    </w:p>
    <w:p w:rsidR="004D66B0" w:rsidRPr="00E87697" w:rsidRDefault="004D66B0" w:rsidP="004D66B0">
      <w:pPr>
        <w:pStyle w:val="Heading3"/>
        <w:autoSpaceDE w:val="0"/>
        <w:spacing w:before="240" w:after="240" w:line="360" w:lineRule="atLeast"/>
        <w:ind w:left="720"/>
        <w:jc w:val="both"/>
        <w:rPr>
          <w:rFonts w:ascii="Arial Narrow" w:hAnsi="Arial Narrow"/>
          <w:szCs w:val="24"/>
        </w:rPr>
      </w:pPr>
      <w:r>
        <w:rPr>
          <w:rFonts w:ascii="Arial Narrow" w:hAnsi="Arial Narrow"/>
          <w:szCs w:val="24"/>
        </w:rPr>
        <w:t xml:space="preserve">4. </w:t>
      </w:r>
      <w:r w:rsidRPr="00E87697">
        <w:rPr>
          <w:rFonts w:ascii="Arial Narrow" w:hAnsi="Arial Narrow"/>
          <w:szCs w:val="24"/>
        </w:rPr>
        <w:t>Financial Terms:</w:t>
      </w:r>
    </w:p>
    <w:p w:rsidR="004D66B0" w:rsidRPr="00E87697" w:rsidRDefault="004D66B0" w:rsidP="004D66B0">
      <w:pPr>
        <w:spacing w:before="120" w:after="120" w:line="360" w:lineRule="atLeast"/>
        <w:ind w:left="720" w:firstLine="90"/>
        <w:jc w:val="both"/>
        <w:rPr>
          <w:rFonts w:ascii="Arial Narrow" w:hAnsi="Arial Narrow" w:cs="Arial"/>
          <w:b/>
          <w:bCs/>
          <w:szCs w:val="24"/>
          <w:lang w:val="en-GB"/>
        </w:rPr>
      </w:pPr>
      <w:r w:rsidRPr="00E87697">
        <w:rPr>
          <w:rFonts w:ascii="Arial Narrow" w:hAnsi="Arial Narrow" w:cs="Arial"/>
          <w:b/>
          <w:bCs/>
          <w:szCs w:val="24"/>
          <w:lang w:val="en-GB"/>
        </w:rPr>
        <w:t>4.1 EMD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 xml:space="preserve">The tenderer has to submit a Demand Draft / Banker’s </w:t>
      </w:r>
      <w:proofErr w:type="spellStart"/>
      <w:r w:rsidRPr="00E87697">
        <w:rPr>
          <w:rFonts w:ascii="Arial Narrow" w:hAnsi="Arial Narrow" w:cs="Arial"/>
        </w:rPr>
        <w:t>Cheque</w:t>
      </w:r>
      <w:proofErr w:type="spellEnd"/>
      <w:r w:rsidRPr="00E87697">
        <w:rPr>
          <w:rFonts w:ascii="Arial Narrow" w:hAnsi="Arial Narrow" w:cs="Arial"/>
        </w:rPr>
        <w:t xml:space="preserve"> / Pay order of </w:t>
      </w:r>
      <w:r w:rsidRPr="0068242D">
        <w:rPr>
          <w:rFonts w:ascii="Arial Narrow" w:hAnsi="Arial Narrow" w:cs="Arial"/>
        </w:rPr>
        <w:t>Rs.</w:t>
      </w:r>
      <w:r>
        <w:rPr>
          <w:rFonts w:ascii="Arial Narrow" w:hAnsi="Arial Narrow" w:cs="Arial"/>
        </w:rPr>
        <w:t xml:space="preserve"> 3,000</w:t>
      </w:r>
      <w:r w:rsidRPr="0068242D">
        <w:rPr>
          <w:rFonts w:ascii="Arial Narrow" w:hAnsi="Arial Narrow" w:cs="Arial"/>
        </w:rPr>
        <w:t>/-</w:t>
      </w:r>
      <w:r>
        <w:rPr>
          <w:rFonts w:ascii="Arial Narrow" w:hAnsi="Arial Narrow" w:cs="Arial"/>
          <w:color w:val="FF0000"/>
        </w:rPr>
        <w:t xml:space="preserve"> </w:t>
      </w:r>
      <w:r w:rsidRPr="007021D1">
        <w:rPr>
          <w:rFonts w:ascii="Arial Narrow" w:hAnsi="Arial Narrow" w:cs="Arial"/>
        </w:rPr>
        <w:t xml:space="preserve">(rupees </w:t>
      </w:r>
      <w:r>
        <w:rPr>
          <w:rFonts w:ascii="Arial Narrow" w:hAnsi="Arial Narrow" w:cs="Arial"/>
        </w:rPr>
        <w:t xml:space="preserve">three </w:t>
      </w:r>
      <w:r w:rsidRPr="007021D1">
        <w:rPr>
          <w:rFonts w:ascii="Arial Narrow" w:hAnsi="Arial Narrow" w:cs="Arial"/>
        </w:rPr>
        <w:t xml:space="preserve">thousand only) </w:t>
      </w:r>
      <w:r w:rsidRPr="00E87697">
        <w:rPr>
          <w:rFonts w:ascii="Arial Narrow" w:hAnsi="Arial Narrow" w:cs="Arial"/>
          <w:b/>
        </w:rPr>
        <w:t xml:space="preserve">in </w:t>
      </w:r>
      <w:proofErr w:type="spellStart"/>
      <w:r w:rsidRPr="00E87697">
        <w:rPr>
          <w:rFonts w:ascii="Arial Narrow" w:hAnsi="Arial Narrow" w:cs="Arial"/>
          <w:b/>
        </w:rPr>
        <w:t>favour</w:t>
      </w:r>
      <w:proofErr w:type="spellEnd"/>
      <w:r w:rsidRPr="00E87697">
        <w:rPr>
          <w:rFonts w:ascii="Arial Narrow" w:hAnsi="Arial Narrow" w:cs="Arial"/>
          <w:b/>
        </w:rPr>
        <w:t xml:space="preserve"> of Principal, College of Engineering and Technology, Bhubaneswar </w:t>
      </w:r>
      <w:r w:rsidRPr="00E87697">
        <w:rPr>
          <w:rFonts w:ascii="Arial Narrow" w:hAnsi="Arial Narrow" w:cs="Arial"/>
        </w:rPr>
        <w:t xml:space="preserve">payable at Bhubaneswar in any </w:t>
      </w:r>
      <w:r w:rsidR="00757941" w:rsidRPr="00E87697">
        <w:rPr>
          <w:rFonts w:ascii="Arial Narrow" w:hAnsi="Arial Narrow" w:cs="Arial"/>
        </w:rPr>
        <w:t>Nationalized</w:t>
      </w:r>
      <w:r w:rsidRPr="00E87697">
        <w:rPr>
          <w:rFonts w:ascii="Arial Narrow" w:hAnsi="Arial Narrow" w:cs="Arial"/>
        </w:rPr>
        <w:t xml:space="preserve"> Bank towards EMD.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 xml:space="preserve">There will be no interest paid to the </w:t>
      </w:r>
      <w:r w:rsidR="00757941" w:rsidRPr="00E87697">
        <w:rPr>
          <w:rFonts w:ascii="Arial Narrow" w:hAnsi="Arial Narrow" w:cs="Arial"/>
        </w:rPr>
        <w:t>renderer</w:t>
      </w:r>
      <w:r w:rsidRPr="00E87697">
        <w:rPr>
          <w:rFonts w:ascii="Arial Narrow" w:hAnsi="Arial Narrow" w:cs="Arial"/>
        </w:rPr>
        <w:t xml:space="preserve"> towards EMD money.</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In no case, the EMD Money in cash or other forms will be accepted at the time of opening of the bid.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No request for adjustment of claims, if any, will be accepted.</w:t>
      </w:r>
    </w:p>
    <w:p w:rsidR="004D66B0" w:rsidRPr="00E8769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The EMD of unsuccessful tenderers will be refunded as soon as possible after the tenders are finalized.</w:t>
      </w:r>
    </w:p>
    <w:p w:rsidR="004D66B0" w:rsidRPr="00E87697" w:rsidRDefault="004D66B0" w:rsidP="004D66B0">
      <w:pPr>
        <w:spacing w:before="120" w:after="120" w:line="360" w:lineRule="atLeast"/>
        <w:ind w:left="720"/>
        <w:jc w:val="both"/>
        <w:rPr>
          <w:rFonts w:ascii="Arial Narrow" w:hAnsi="Arial Narrow" w:cs="Arial"/>
          <w:b/>
          <w:bCs/>
          <w:szCs w:val="24"/>
          <w:lang w:val="en-GB"/>
        </w:rPr>
      </w:pPr>
      <w:r w:rsidRPr="00E87697">
        <w:rPr>
          <w:rFonts w:ascii="Arial Narrow" w:hAnsi="Arial Narrow" w:cs="Arial"/>
          <w:b/>
          <w:bCs/>
          <w:szCs w:val="24"/>
          <w:lang w:val="en-GB"/>
        </w:rPr>
        <w:t>4.3 PRICES:</w:t>
      </w:r>
    </w:p>
    <w:p w:rsidR="004D66B0" w:rsidRPr="00E87697" w:rsidRDefault="004D66B0" w:rsidP="004D66B0">
      <w:pPr>
        <w:pStyle w:val="BodyText"/>
        <w:spacing w:line="360" w:lineRule="atLeast"/>
        <w:ind w:left="720"/>
        <w:jc w:val="both"/>
        <w:rPr>
          <w:rFonts w:ascii="Arial Narrow" w:hAnsi="Arial Narrow" w:cs="Arial"/>
          <w:b/>
          <w:bCs/>
        </w:rPr>
      </w:pPr>
      <w:r w:rsidRPr="00E87697">
        <w:rPr>
          <w:rFonts w:ascii="Arial Narrow" w:hAnsi="Arial Narrow" w:cs="Arial"/>
        </w:rPr>
        <w:t xml:space="preserve">Price quoted should be </w:t>
      </w:r>
      <w:r w:rsidRPr="00E87697">
        <w:rPr>
          <w:rFonts w:ascii="Arial Narrow" w:hAnsi="Arial Narrow" w:cs="Arial"/>
          <w:b/>
        </w:rPr>
        <w:t>FOR</w:t>
      </w:r>
      <w:r w:rsidRPr="00E87697">
        <w:rPr>
          <w:rFonts w:ascii="Arial Narrow" w:hAnsi="Arial Narrow" w:cs="Arial"/>
          <w:b/>
          <w:bCs/>
        </w:rPr>
        <w:t xml:space="preserve"> College of Engineering &amp; Technology, Bhubaneswar only. Tax components as applicable should be mentioned clearly in the financial bid.</w:t>
      </w:r>
    </w:p>
    <w:p w:rsidR="004D66B0" w:rsidRPr="001C6987" w:rsidRDefault="004D66B0" w:rsidP="004D66B0">
      <w:pPr>
        <w:pStyle w:val="BodyText"/>
        <w:spacing w:line="360" w:lineRule="atLeast"/>
        <w:ind w:left="720"/>
        <w:jc w:val="both"/>
        <w:rPr>
          <w:rFonts w:ascii="Arial Narrow" w:hAnsi="Arial Narrow" w:cs="Arial"/>
        </w:rPr>
      </w:pPr>
      <w:r w:rsidRPr="00E87697">
        <w:rPr>
          <w:rFonts w:ascii="Arial Narrow" w:hAnsi="Arial Narrow" w:cs="Arial"/>
        </w:rPr>
        <w:t>Price should be quoted for unit item. Purchase order</w:t>
      </w:r>
      <w:r>
        <w:rPr>
          <w:rFonts w:ascii="Arial Narrow" w:hAnsi="Arial Narrow" w:cs="Arial"/>
        </w:rPr>
        <w:t xml:space="preserve"> will be placed as a single lot.</w:t>
      </w:r>
    </w:p>
    <w:p w:rsidR="004D66B0" w:rsidRPr="00E87697" w:rsidRDefault="004D66B0" w:rsidP="004D66B0">
      <w:pPr>
        <w:spacing w:before="120" w:after="120" w:line="360" w:lineRule="atLeast"/>
        <w:ind w:left="720"/>
        <w:jc w:val="both"/>
        <w:rPr>
          <w:rFonts w:ascii="Arial Narrow" w:hAnsi="Arial Narrow" w:cs="Arial"/>
          <w:b/>
          <w:bCs/>
          <w:szCs w:val="24"/>
          <w:lang w:val="en-GB"/>
        </w:rPr>
      </w:pPr>
      <w:r w:rsidRPr="00E87697">
        <w:rPr>
          <w:rFonts w:ascii="Arial Narrow" w:hAnsi="Arial Narrow" w:cs="Arial"/>
          <w:b/>
          <w:bCs/>
          <w:szCs w:val="24"/>
          <w:lang w:val="en-GB"/>
        </w:rPr>
        <w:t>4.4   Sales Tax Concession:</w:t>
      </w:r>
    </w:p>
    <w:p w:rsidR="004D66B0" w:rsidRPr="00E14728"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Central Sales Tax Concession is to be availed on production of the required certificates applica</w:t>
      </w:r>
      <w:r>
        <w:rPr>
          <w:rFonts w:ascii="Arial Narrow" w:hAnsi="Arial Narrow" w:cs="Arial"/>
          <w:szCs w:val="24"/>
        </w:rPr>
        <w:t>ble to Educational Institution.</w:t>
      </w:r>
    </w:p>
    <w:p w:rsidR="004D66B0" w:rsidRPr="00E87697" w:rsidRDefault="004D66B0" w:rsidP="004D66B0">
      <w:pPr>
        <w:tabs>
          <w:tab w:val="left" w:pos="1200"/>
        </w:tabs>
        <w:spacing w:before="120" w:after="120" w:line="360" w:lineRule="atLeast"/>
        <w:ind w:left="720"/>
        <w:jc w:val="both"/>
        <w:rPr>
          <w:rFonts w:ascii="Arial Narrow" w:hAnsi="Arial Narrow" w:cs="Arial"/>
          <w:b/>
          <w:bCs/>
          <w:szCs w:val="24"/>
          <w:lang w:val="en-GB"/>
        </w:rPr>
      </w:pPr>
      <w:r w:rsidRPr="00E87697">
        <w:rPr>
          <w:rFonts w:ascii="Arial Narrow" w:hAnsi="Arial Narrow" w:cs="Arial"/>
          <w:b/>
          <w:bCs/>
          <w:szCs w:val="24"/>
          <w:lang w:val="en-GB"/>
        </w:rPr>
        <w:t>4.5     Discount:</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szCs w:val="24"/>
        </w:rPr>
        <w:t>Our Institute is a pioneer Institution in the field of Teaching and Research in Engineering and allied disciplines and do not run with profit motive.</w:t>
      </w:r>
    </w:p>
    <w:p w:rsidR="004D66B0" w:rsidRPr="00E87697" w:rsidRDefault="004D66B0" w:rsidP="004D66B0">
      <w:pPr>
        <w:spacing w:before="120" w:after="120" w:line="360" w:lineRule="atLeast"/>
        <w:ind w:left="720"/>
        <w:jc w:val="both"/>
        <w:rPr>
          <w:rFonts w:ascii="Arial Narrow" w:hAnsi="Arial Narrow" w:cs="Arial"/>
          <w:b/>
          <w:bCs/>
          <w:szCs w:val="24"/>
        </w:rPr>
      </w:pPr>
      <w:r w:rsidRPr="00E87697">
        <w:rPr>
          <w:rFonts w:ascii="Arial Narrow" w:hAnsi="Arial Narrow" w:cs="Arial"/>
          <w:szCs w:val="24"/>
        </w:rPr>
        <w:t xml:space="preserve">As such we are availing </w:t>
      </w:r>
      <w:r>
        <w:rPr>
          <w:rFonts w:ascii="Arial Narrow" w:hAnsi="Arial Narrow" w:cs="Arial"/>
          <w:szCs w:val="24"/>
        </w:rPr>
        <w:t>t</w:t>
      </w:r>
      <w:r w:rsidRPr="00E87697">
        <w:rPr>
          <w:rFonts w:ascii="Arial Narrow" w:hAnsi="Arial Narrow" w:cs="Arial"/>
          <w:szCs w:val="24"/>
        </w:rPr>
        <w:t>he rate of discount or any other Institutional benefit arising out of Govt. Policy etc., on each item may also be indicated in the bid specifically.</w:t>
      </w:r>
    </w:p>
    <w:p w:rsidR="004D66B0" w:rsidRPr="00E87697" w:rsidRDefault="004D66B0" w:rsidP="004D66B0">
      <w:pPr>
        <w:pStyle w:val="BodyText"/>
        <w:overflowPunct w:val="0"/>
        <w:autoSpaceDE w:val="0"/>
        <w:spacing w:before="120" w:line="360" w:lineRule="atLeast"/>
        <w:ind w:left="720"/>
        <w:jc w:val="both"/>
        <w:textAlignment w:val="baseline"/>
        <w:rPr>
          <w:rFonts w:ascii="Arial Narrow" w:hAnsi="Arial Narrow" w:cs="Arial"/>
          <w:b/>
          <w:bCs/>
          <w:lang w:val="en-GB"/>
        </w:rPr>
      </w:pPr>
      <w:r>
        <w:rPr>
          <w:rFonts w:ascii="Arial Narrow" w:hAnsi="Arial Narrow" w:cs="Arial"/>
          <w:b/>
        </w:rPr>
        <w:t>4.6</w:t>
      </w:r>
      <w:r w:rsidRPr="00E87697">
        <w:rPr>
          <w:rFonts w:ascii="Arial Narrow" w:hAnsi="Arial Narrow" w:cs="Arial"/>
        </w:rPr>
        <w:t xml:space="preserve"> In case of purchase in Indian Rupees, payment of 100 percent of the ordered value will be made after successful </w:t>
      </w:r>
      <w:r>
        <w:rPr>
          <w:rFonts w:ascii="Arial Narrow" w:hAnsi="Arial Narrow" w:cs="Arial"/>
        </w:rPr>
        <w:t>compliance as per purchase order.</w:t>
      </w:r>
    </w:p>
    <w:p w:rsidR="00613787" w:rsidRDefault="00613787" w:rsidP="004D66B0">
      <w:pPr>
        <w:pStyle w:val="BodyText"/>
        <w:overflowPunct w:val="0"/>
        <w:autoSpaceDE w:val="0"/>
        <w:spacing w:before="120" w:line="360" w:lineRule="atLeast"/>
        <w:ind w:left="720"/>
        <w:jc w:val="both"/>
        <w:textAlignment w:val="baseline"/>
        <w:rPr>
          <w:rFonts w:ascii="Arial Narrow" w:hAnsi="Arial Narrow" w:cs="Arial"/>
          <w:b/>
          <w:bCs/>
          <w:lang w:val="en-GB"/>
        </w:rPr>
      </w:pPr>
    </w:p>
    <w:p w:rsidR="00613787" w:rsidRDefault="00613787" w:rsidP="004D66B0">
      <w:pPr>
        <w:pStyle w:val="BodyText"/>
        <w:overflowPunct w:val="0"/>
        <w:autoSpaceDE w:val="0"/>
        <w:spacing w:before="120" w:line="360" w:lineRule="atLeast"/>
        <w:ind w:left="720"/>
        <w:jc w:val="both"/>
        <w:textAlignment w:val="baseline"/>
        <w:rPr>
          <w:rFonts w:ascii="Arial Narrow" w:hAnsi="Arial Narrow" w:cs="Arial"/>
          <w:b/>
          <w:bCs/>
          <w:lang w:val="en-GB"/>
        </w:rPr>
      </w:pPr>
    </w:p>
    <w:p w:rsidR="004D66B0" w:rsidRPr="00E87697" w:rsidRDefault="004D66B0" w:rsidP="004D66B0">
      <w:pPr>
        <w:pStyle w:val="BodyText"/>
        <w:overflowPunct w:val="0"/>
        <w:autoSpaceDE w:val="0"/>
        <w:spacing w:before="120" w:line="360" w:lineRule="atLeast"/>
        <w:ind w:left="720"/>
        <w:jc w:val="both"/>
        <w:textAlignment w:val="baseline"/>
        <w:rPr>
          <w:rFonts w:ascii="Arial Narrow" w:hAnsi="Arial Narrow" w:cs="Arial"/>
          <w:b/>
          <w:bCs/>
          <w:lang w:val="en-GB"/>
        </w:rPr>
      </w:pPr>
      <w:r w:rsidRPr="00E87697">
        <w:rPr>
          <w:rFonts w:ascii="Arial Narrow" w:hAnsi="Arial Narrow" w:cs="Arial"/>
          <w:b/>
          <w:bCs/>
          <w:lang w:val="en-GB"/>
        </w:rPr>
        <w:t>4.</w:t>
      </w:r>
      <w:r>
        <w:rPr>
          <w:rFonts w:ascii="Arial Narrow" w:hAnsi="Arial Narrow" w:cs="Arial"/>
          <w:b/>
          <w:bCs/>
          <w:lang w:val="en-GB"/>
        </w:rPr>
        <w:t>7</w:t>
      </w:r>
      <w:r w:rsidRPr="00E87697">
        <w:rPr>
          <w:rFonts w:ascii="Arial Narrow" w:hAnsi="Arial Narrow" w:cs="Arial"/>
          <w:b/>
          <w:bCs/>
          <w:lang w:val="en-GB"/>
        </w:rPr>
        <w:t xml:space="preserve"> Penalty:</w:t>
      </w:r>
    </w:p>
    <w:p w:rsidR="004D66B0" w:rsidRPr="00613787" w:rsidRDefault="004D66B0" w:rsidP="00613787">
      <w:pPr>
        <w:spacing w:before="120" w:after="120" w:line="360" w:lineRule="atLeast"/>
        <w:ind w:left="720"/>
        <w:jc w:val="both"/>
        <w:rPr>
          <w:rFonts w:ascii="Arial Narrow" w:hAnsi="Arial Narrow" w:cs="Arial"/>
          <w:szCs w:val="24"/>
        </w:rPr>
      </w:pPr>
      <w:r>
        <w:rPr>
          <w:rFonts w:ascii="Arial Narrow" w:hAnsi="Arial Narrow" w:cs="Arial"/>
          <w:szCs w:val="24"/>
        </w:rPr>
        <w:t>If the delivery</w:t>
      </w:r>
      <w:r w:rsidRPr="00E87697">
        <w:rPr>
          <w:rFonts w:ascii="Arial Narrow" w:hAnsi="Arial Narrow" w:cs="Arial"/>
          <w:szCs w:val="24"/>
        </w:rPr>
        <w:t xml:space="preserve"> is not carried out in time as specified in other part of the tender document, the tenderer/manufacturer will be charged @ 1 % (one per cent) per week of the total value </w:t>
      </w:r>
      <w:r>
        <w:rPr>
          <w:rFonts w:ascii="Arial Narrow" w:hAnsi="Arial Narrow" w:cs="Arial"/>
          <w:szCs w:val="24"/>
        </w:rPr>
        <w:t>as per purchase order.</w:t>
      </w:r>
    </w:p>
    <w:p w:rsidR="004D66B0" w:rsidRPr="003A17D8" w:rsidRDefault="004D66B0" w:rsidP="004D66B0">
      <w:pPr>
        <w:pStyle w:val="BodyText"/>
        <w:overflowPunct w:val="0"/>
        <w:autoSpaceDE w:val="0"/>
        <w:spacing w:before="120" w:line="360" w:lineRule="atLeast"/>
        <w:ind w:left="720"/>
        <w:jc w:val="both"/>
        <w:textAlignment w:val="baseline"/>
        <w:rPr>
          <w:rFonts w:ascii="Arial Narrow" w:hAnsi="Arial Narrow" w:cs="Arial"/>
          <w:b/>
          <w:bCs/>
          <w:lang w:val="en-GB"/>
        </w:rPr>
      </w:pPr>
      <w:r w:rsidRPr="003A17D8">
        <w:rPr>
          <w:rFonts w:ascii="Arial Narrow" w:hAnsi="Arial Narrow" w:cs="Arial"/>
          <w:b/>
          <w:bCs/>
          <w:lang w:val="en-GB"/>
        </w:rPr>
        <w:t>4.8 Pre-bid conference:</w:t>
      </w:r>
      <w:bookmarkStart w:id="0" w:name="_GoBack"/>
      <w:bookmarkEnd w:id="0"/>
    </w:p>
    <w:p w:rsidR="004D66B0" w:rsidRPr="003A17D8" w:rsidRDefault="004D66B0" w:rsidP="00613787">
      <w:pPr>
        <w:spacing w:before="120" w:after="120" w:line="360" w:lineRule="atLeast"/>
        <w:ind w:left="720"/>
        <w:jc w:val="both"/>
        <w:rPr>
          <w:rFonts w:ascii="Arial Narrow" w:hAnsi="Arial Narrow" w:cs="Arial"/>
          <w:szCs w:val="24"/>
        </w:rPr>
      </w:pPr>
      <w:r w:rsidRPr="003A17D8">
        <w:rPr>
          <w:rFonts w:ascii="Arial Narrow" w:hAnsi="Arial Narrow" w:cs="Arial"/>
          <w:szCs w:val="24"/>
        </w:rPr>
        <w:t>The pre-bid</w:t>
      </w:r>
      <w:r w:rsidR="003A17D8">
        <w:rPr>
          <w:rFonts w:ascii="Arial Narrow" w:hAnsi="Arial Narrow" w:cs="Arial"/>
          <w:szCs w:val="24"/>
        </w:rPr>
        <w:t xml:space="preserve"> conference will be held </w:t>
      </w:r>
      <w:r w:rsidRPr="003A17D8">
        <w:rPr>
          <w:rFonts w:ascii="Arial Narrow" w:hAnsi="Arial Narrow" w:cs="Arial"/>
          <w:szCs w:val="24"/>
        </w:rPr>
        <w:t>at the examination section, CET, Bhubaneswar to clarify any concerns/doubts of the tenderer. However, it is not a prerequisite for submission of the bids.</w:t>
      </w:r>
    </w:p>
    <w:p w:rsidR="004D66B0" w:rsidRPr="003A17D8" w:rsidRDefault="004D66B0" w:rsidP="004D66B0">
      <w:pPr>
        <w:spacing w:before="120" w:after="120" w:line="360" w:lineRule="atLeast"/>
        <w:ind w:left="720"/>
        <w:jc w:val="both"/>
        <w:rPr>
          <w:rFonts w:ascii="Arial Narrow" w:hAnsi="Arial Narrow" w:cs="Arial"/>
          <w:b/>
          <w:bCs/>
          <w:szCs w:val="24"/>
          <w:lang w:val="en-GB"/>
        </w:rPr>
      </w:pPr>
      <w:r w:rsidRPr="003A17D8">
        <w:rPr>
          <w:rFonts w:ascii="Arial Narrow" w:hAnsi="Arial Narrow" w:cs="Arial"/>
          <w:b/>
          <w:bCs/>
          <w:szCs w:val="24"/>
          <w:lang w:val="en-GB"/>
        </w:rPr>
        <w:t>4.8 Rate Contract with DGS&amp;D or any other Government Organisation:</w:t>
      </w:r>
    </w:p>
    <w:p w:rsidR="004D66B0" w:rsidRDefault="004D66B0" w:rsidP="00D66013">
      <w:pPr>
        <w:spacing w:before="120" w:after="120" w:line="360" w:lineRule="atLeast"/>
        <w:ind w:left="720"/>
        <w:jc w:val="both"/>
        <w:rPr>
          <w:rFonts w:ascii="Arial Narrow" w:hAnsi="Arial Narrow" w:cs="Arial"/>
          <w:szCs w:val="24"/>
        </w:rPr>
      </w:pPr>
      <w:r w:rsidRPr="003A17D8">
        <w:rPr>
          <w:rFonts w:ascii="Arial Narrow" w:hAnsi="Arial Narrow" w:cs="Arial"/>
          <w:szCs w:val="24"/>
        </w:rPr>
        <w:t>In case the tenderer has entered into a Rate Contract with DGS &amp; D or any other Government Organization such as EPM, rate contract preference, number &amp; copy of rate contract have to be submitted along with tender.</w:t>
      </w:r>
    </w:p>
    <w:p w:rsidR="004D66B0" w:rsidRPr="008313CF" w:rsidRDefault="004D66B0" w:rsidP="004D66B0">
      <w:pPr>
        <w:pStyle w:val="Heading3"/>
        <w:numPr>
          <w:ilvl w:val="0"/>
          <w:numId w:val="6"/>
        </w:numPr>
        <w:autoSpaceDE w:val="0"/>
        <w:jc w:val="both"/>
        <w:rPr>
          <w:rFonts w:ascii="Arial Narrow" w:hAnsi="Arial Narrow"/>
          <w:szCs w:val="24"/>
        </w:rPr>
      </w:pPr>
      <w:r w:rsidRPr="008313CF">
        <w:rPr>
          <w:rFonts w:ascii="Arial Narrow" w:hAnsi="Arial Narrow"/>
          <w:szCs w:val="24"/>
        </w:rPr>
        <w:t>Technical Specifications:</w:t>
      </w:r>
    </w:p>
    <w:p w:rsidR="004D66B0" w:rsidRPr="00D66013" w:rsidRDefault="004D66B0" w:rsidP="00D66013">
      <w:pPr>
        <w:spacing w:line="360" w:lineRule="atLeast"/>
        <w:ind w:left="720"/>
        <w:jc w:val="both"/>
        <w:rPr>
          <w:rFonts w:ascii="Arial Narrow" w:hAnsi="Arial Narrow"/>
        </w:rPr>
      </w:pPr>
      <w:r w:rsidRPr="008313CF">
        <w:rPr>
          <w:rFonts w:ascii="Arial Narrow" w:hAnsi="Arial Narrow"/>
        </w:rPr>
        <w:t>The technical specifications of the answer scripts are as follows:</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22"/>
      </w:tblGrid>
      <w:tr w:rsidR="004D66B0" w:rsidRPr="00444E13" w:rsidTr="003A42B5">
        <w:tc>
          <w:tcPr>
            <w:tcW w:w="851" w:type="dxa"/>
          </w:tcPr>
          <w:p w:rsidR="004D66B0" w:rsidRPr="00444E13" w:rsidRDefault="004D66B0" w:rsidP="003A42B5">
            <w:pPr>
              <w:pStyle w:val="ListParagraph"/>
              <w:ind w:left="0"/>
              <w:jc w:val="both"/>
              <w:rPr>
                <w:rFonts w:ascii="Arial" w:hAnsi="Arial" w:cs="Arial"/>
                <w:b/>
                <w:sz w:val="22"/>
                <w:szCs w:val="22"/>
              </w:rPr>
            </w:pPr>
            <w:proofErr w:type="spellStart"/>
            <w:r w:rsidRPr="00444E13">
              <w:rPr>
                <w:rFonts w:ascii="Arial" w:hAnsi="Arial" w:cs="Arial"/>
                <w:b/>
                <w:sz w:val="22"/>
                <w:szCs w:val="22"/>
              </w:rPr>
              <w:t>Sl.No</w:t>
            </w:r>
            <w:proofErr w:type="spellEnd"/>
            <w:r w:rsidRPr="00444E13">
              <w:rPr>
                <w:rFonts w:ascii="Arial" w:hAnsi="Arial" w:cs="Arial"/>
                <w:b/>
                <w:sz w:val="22"/>
                <w:szCs w:val="22"/>
              </w:rPr>
              <w:t>.</w:t>
            </w:r>
          </w:p>
        </w:tc>
        <w:tc>
          <w:tcPr>
            <w:tcW w:w="7622" w:type="dxa"/>
          </w:tcPr>
          <w:p w:rsidR="004D66B0" w:rsidRPr="00444E13" w:rsidRDefault="004D66B0" w:rsidP="003A42B5">
            <w:pPr>
              <w:pStyle w:val="ListParagraph"/>
              <w:ind w:left="0"/>
              <w:jc w:val="both"/>
              <w:rPr>
                <w:rFonts w:ascii="Arial" w:hAnsi="Arial" w:cs="Arial"/>
                <w:b/>
                <w:sz w:val="22"/>
                <w:szCs w:val="22"/>
              </w:rPr>
            </w:pPr>
            <w:r w:rsidRPr="00444E13">
              <w:rPr>
                <w:rFonts w:ascii="Arial" w:hAnsi="Arial" w:cs="Arial"/>
                <w:b/>
                <w:sz w:val="22"/>
                <w:szCs w:val="22"/>
              </w:rPr>
              <w:t>Technical Specifications of the answer scripts</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1</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Purchase of Answer Script for End Semester Examination</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2</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No. of pages 36 including cover pages (rolling); page number to be printed at the top of each page. Cover page to  be printed (</w:t>
            </w:r>
            <w:proofErr w:type="spellStart"/>
            <w:r w:rsidRPr="00444E13">
              <w:rPr>
                <w:rFonts w:ascii="Arial" w:hAnsi="Arial" w:cs="Arial"/>
                <w:sz w:val="22"/>
                <w:szCs w:val="22"/>
              </w:rPr>
              <w:t>bicolour</w:t>
            </w:r>
            <w:proofErr w:type="spellEnd"/>
            <w:r w:rsidRPr="00444E13">
              <w:rPr>
                <w:rFonts w:ascii="Arial" w:hAnsi="Arial" w:cs="Arial"/>
                <w:sz w:val="22"/>
                <w:szCs w:val="22"/>
              </w:rPr>
              <w:t>)</w:t>
            </w:r>
            <w:r>
              <w:rPr>
                <w:rFonts w:ascii="Arial" w:hAnsi="Arial" w:cs="Arial"/>
                <w:sz w:val="22"/>
                <w:szCs w:val="22"/>
              </w:rPr>
              <w:t xml:space="preserve"> with individual student data</w:t>
            </w:r>
            <w:r w:rsidRPr="00444E13">
              <w:rPr>
                <w:rFonts w:ascii="Arial" w:hAnsi="Arial" w:cs="Arial"/>
                <w:sz w:val="22"/>
                <w:szCs w:val="22"/>
              </w:rPr>
              <w:t xml:space="preserve"> as per instructions given by the College </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3</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 xml:space="preserve">GSM = 60 </w:t>
            </w:r>
            <w:proofErr w:type="spellStart"/>
            <w:r w:rsidRPr="00444E13">
              <w:rPr>
                <w:rFonts w:ascii="Arial" w:hAnsi="Arial" w:cs="Arial"/>
                <w:sz w:val="22"/>
                <w:szCs w:val="22"/>
              </w:rPr>
              <w:t>gsm</w:t>
            </w:r>
            <w:proofErr w:type="spellEnd"/>
            <w:r w:rsidRPr="00444E13">
              <w:rPr>
                <w:rFonts w:ascii="Arial" w:hAnsi="Arial" w:cs="Arial"/>
                <w:sz w:val="22"/>
                <w:szCs w:val="22"/>
              </w:rPr>
              <w:t xml:space="preserve"> paper or more except cover page</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4</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Cover page: 90 GSM or more</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5</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Size :</w:t>
            </w:r>
            <w:r>
              <w:rPr>
                <w:rFonts w:ascii="Arial" w:hAnsi="Arial" w:cs="Arial"/>
                <w:sz w:val="22"/>
                <w:szCs w:val="22"/>
              </w:rPr>
              <w:t>11.8’’x8.1’’</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6</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No. of stiches 5 stiches per  inch.</w:t>
            </w:r>
          </w:p>
        </w:tc>
      </w:tr>
      <w:tr w:rsidR="004D66B0" w:rsidRPr="00444E13"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7</w:t>
            </w:r>
          </w:p>
        </w:tc>
        <w:tc>
          <w:tcPr>
            <w:tcW w:w="7622"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Monolith type paper, rolled and number pages to be printed in each page.</w:t>
            </w:r>
          </w:p>
        </w:tc>
      </w:tr>
    </w:tbl>
    <w:p w:rsidR="004D66B0" w:rsidRPr="00E87697" w:rsidRDefault="004D66B0" w:rsidP="004D66B0">
      <w:pPr>
        <w:spacing w:before="120" w:after="120" w:line="360" w:lineRule="atLeast"/>
        <w:ind w:left="360" w:firstLine="360"/>
        <w:jc w:val="both"/>
        <w:rPr>
          <w:rFonts w:ascii="Arial Narrow" w:hAnsi="Arial Narrow" w:cs="Arial"/>
          <w:b/>
          <w:szCs w:val="24"/>
          <w:lang w:val="en-GB"/>
        </w:rPr>
      </w:pPr>
      <w:r>
        <w:rPr>
          <w:rFonts w:ascii="Arial Narrow" w:hAnsi="Arial Narrow" w:cs="Arial"/>
          <w:b/>
          <w:szCs w:val="24"/>
          <w:lang w:val="en-GB"/>
        </w:rPr>
        <w:t>6</w:t>
      </w:r>
      <w:r w:rsidRPr="00E87697">
        <w:rPr>
          <w:rFonts w:ascii="Arial Narrow" w:hAnsi="Arial Narrow" w:cs="Arial"/>
          <w:b/>
          <w:szCs w:val="24"/>
          <w:lang w:val="en-GB"/>
        </w:rPr>
        <w:t xml:space="preserve"> Solving Disputes:</w:t>
      </w:r>
    </w:p>
    <w:p w:rsidR="004D66B0" w:rsidRPr="00E87697" w:rsidRDefault="004D66B0" w:rsidP="004D66B0">
      <w:pPr>
        <w:spacing w:before="120" w:after="120" w:line="360" w:lineRule="atLeast"/>
        <w:ind w:left="720"/>
        <w:jc w:val="both"/>
        <w:rPr>
          <w:rFonts w:ascii="Arial Narrow" w:hAnsi="Arial Narrow" w:cs="Arial"/>
          <w:szCs w:val="24"/>
        </w:rPr>
      </w:pPr>
      <w:r>
        <w:rPr>
          <w:rFonts w:ascii="Arial Narrow" w:hAnsi="Arial Narrow" w:cs="Arial"/>
          <w:szCs w:val="24"/>
        </w:rPr>
        <w:t xml:space="preserve">CET, the tenderer </w:t>
      </w:r>
      <w:r w:rsidRPr="00E87697">
        <w:rPr>
          <w:rFonts w:ascii="Arial Narrow" w:hAnsi="Arial Narrow" w:cs="Arial"/>
          <w:szCs w:val="24"/>
        </w:rPr>
        <w:t>shall make all efforts to resolve amicably by direct informal negotiation on any disagreement or dispute arising between them under or in connection with this contract.</w:t>
      </w:r>
    </w:p>
    <w:p w:rsidR="004D66B0" w:rsidRPr="00E87697" w:rsidRDefault="004D66B0" w:rsidP="004D66B0">
      <w:pPr>
        <w:spacing w:before="120" w:after="120" w:line="360" w:lineRule="atLeast"/>
        <w:ind w:left="720"/>
        <w:jc w:val="both"/>
        <w:rPr>
          <w:rFonts w:ascii="Arial Narrow" w:hAnsi="Arial Narrow" w:cs="Arial"/>
          <w:szCs w:val="24"/>
          <w:lang w:val="en-GB"/>
        </w:rPr>
      </w:pPr>
      <w:r w:rsidRPr="00E87697">
        <w:rPr>
          <w:rFonts w:ascii="Arial Narrow" w:hAnsi="Arial Narrow" w:cs="Arial"/>
          <w:szCs w:val="24"/>
        </w:rPr>
        <w:t>All disputes arising out of the contract shall be referred to courts under the jurisdiction of the Bhubaneswar court only.</w:t>
      </w:r>
    </w:p>
    <w:p w:rsidR="004D66B0" w:rsidRPr="00E87697" w:rsidRDefault="004D66B0" w:rsidP="004D66B0">
      <w:pPr>
        <w:spacing w:before="120" w:after="120" w:line="360" w:lineRule="atLeast"/>
        <w:ind w:left="720"/>
        <w:jc w:val="both"/>
        <w:rPr>
          <w:rFonts w:ascii="Arial Narrow" w:hAnsi="Arial Narrow" w:cs="Arial"/>
          <w:szCs w:val="24"/>
        </w:rPr>
      </w:pPr>
      <w:r w:rsidRPr="00E87697">
        <w:rPr>
          <w:rFonts w:ascii="Arial Narrow" w:hAnsi="Arial Narrow" w:cs="Arial"/>
          <w:b/>
          <w:bCs/>
          <w:i/>
          <w:iCs/>
          <w:szCs w:val="24"/>
        </w:rPr>
        <w:t>The above terms and conditions except those otherwise agreed upon, shall form a part of the Purchase Order</w:t>
      </w:r>
      <w:r w:rsidRPr="00E87697">
        <w:rPr>
          <w:rFonts w:ascii="Arial Narrow" w:hAnsi="Arial Narrow" w:cs="Arial"/>
          <w:szCs w:val="24"/>
        </w:rPr>
        <w:t>.</w:t>
      </w:r>
    </w:p>
    <w:p w:rsidR="004D66B0" w:rsidRDefault="004D66B0" w:rsidP="004D66B0">
      <w:pPr>
        <w:spacing w:before="120" w:after="120" w:line="360" w:lineRule="atLeast"/>
        <w:ind w:left="720"/>
        <w:jc w:val="both"/>
        <w:rPr>
          <w:rFonts w:ascii="Arial Narrow" w:hAnsi="Arial Narrow" w:cs="Arial"/>
          <w:b/>
          <w:i/>
          <w:szCs w:val="24"/>
        </w:rPr>
      </w:pPr>
      <w:r w:rsidRPr="00E87697">
        <w:rPr>
          <w:rFonts w:ascii="Arial Narrow" w:hAnsi="Arial Narrow" w:cs="Arial"/>
          <w:b/>
          <w:i/>
          <w:szCs w:val="24"/>
        </w:rPr>
        <w:t>Sign on each page of this tender document and Return it along with the offer enclosing this part together with the Technical Offer.</w:t>
      </w:r>
    </w:p>
    <w:p w:rsidR="004D66B0" w:rsidRDefault="004D66B0" w:rsidP="004D66B0">
      <w:pPr>
        <w:spacing w:before="120" w:after="120" w:line="360" w:lineRule="atLeast"/>
        <w:ind w:left="720"/>
        <w:jc w:val="both"/>
        <w:rPr>
          <w:rFonts w:ascii="Arial Narrow" w:hAnsi="Arial Narrow" w:cs="Arial"/>
          <w:b/>
          <w:i/>
          <w:szCs w:val="24"/>
        </w:rPr>
      </w:pPr>
      <w:r>
        <w:rPr>
          <w:rFonts w:ascii="Arial Narrow" w:hAnsi="Arial Narrow" w:cs="Arial"/>
          <w:b/>
          <w:i/>
          <w:szCs w:val="24"/>
        </w:rPr>
        <w:t>**</w:t>
      </w:r>
      <w:r w:rsidRPr="00E87697">
        <w:rPr>
          <w:rFonts w:ascii="Arial Narrow" w:hAnsi="Arial Narrow" w:cs="Arial"/>
          <w:b/>
          <w:i/>
          <w:szCs w:val="24"/>
        </w:rPr>
        <w:t>* The CET authority has all rights to accept / reject any tender without</w:t>
      </w:r>
      <w:r>
        <w:rPr>
          <w:rFonts w:ascii="Arial Narrow" w:hAnsi="Arial Narrow" w:cs="Arial"/>
          <w:b/>
          <w:i/>
          <w:szCs w:val="24"/>
        </w:rPr>
        <w:t xml:space="preserve"> assigning any reasons thereof. </w:t>
      </w:r>
    </w:p>
    <w:p w:rsidR="004D66B0" w:rsidRDefault="004D66B0" w:rsidP="004D66B0">
      <w:pPr>
        <w:jc w:val="both"/>
      </w:pPr>
    </w:p>
    <w:p w:rsidR="004D66B0" w:rsidRDefault="004D66B0" w:rsidP="004D66B0">
      <w:pPr>
        <w:jc w:val="both"/>
      </w:pPr>
    </w:p>
    <w:p w:rsidR="004D66B0" w:rsidRDefault="004D66B0" w:rsidP="004D66B0">
      <w:pPr>
        <w:jc w:val="both"/>
      </w:pPr>
    </w:p>
    <w:p w:rsidR="004D66B0" w:rsidRDefault="004D66B0" w:rsidP="004D66B0">
      <w:pPr>
        <w:jc w:val="both"/>
      </w:pPr>
    </w:p>
    <w:p w:rsidR="004D66B0" w:rsidRDefault="004D66B0" w:rsidP="004D66B0">
      <w:pPr>
        <w:jc w:val="both"/>
      </w:pPr>
    </w:p>
    <w:p w:rsidR="004D66B0" w:rsidRDefault="004D66B0" w:rsidP="004D66B0">
      <w:pPr>
        <w:jc w:val="both"/>
      </w:pPr>
    </w:p>
    <w:p w:rsidR="004D66B0" w:rsidRDefault="004D66B0" w:rsidP="004D66B0">
      <w:pPr>
        <w:jc w:val="both"/>
      </w:pPr>
    </w:p>
    <w:p w:rsidR="004D66B0" w:rsidRDefault="004D66B0" w:rsidP="00613787">
      <w:pPr>
        <w:jc w:val="center"/>
      </w:pPr>
      <w:r>
        <w:lastRenderedPageBreak/>
        <w:t>(In the letter head of the bidder)</w:t>
      </w:r>
    </w:p>
    <w:p w:rsidR="004D66B0" w:rsidRDefault="004D66B0" w:rsidP="00613787">
      <w:pPr>
        <w:jc w:val="center"/>
        <w:rPr>
          <w:b/>
          <w:sz w:val="36"/>
          <w:szCs w:val="36"/>
        </w:rPr>
      </w:pPr>
      <w:r>
        <w:rPr>
          <w:b/>
          <w:sz w:val="36"/>
          <w:szCs w:val="36"/>
        </w:rPr>
        <w:t>Annexure-I</w:t>
      </w:r>
    </w:p>
    <w:p w:rsidR="004D66B0" w:rsidRPr="00613787" w:rsidRDefault="004D66B0" w:rsidP="00613787">
      <w:pPr>
        <w:rPr>
          <w:rFonts w:ascii="Arial" w:hAnsi="Arial" w:cs="Arial"/>
          <w:b/>
          <w:szCs w:val="24"/>
        </w:rPr>
      </w:pPr>
      <w:r w:rsidRPr="00BA72B5">
        <w:rPr>
          <w:rFonts w:ascii="Arial" w:hAnsi="Arial" w:cs="Arial"/>
          <w:b/>
          <w:szCs w:val="24"/>
        </w:rPr>
        <w:t xml:space="preserve">Copy of the signed (by the </w:t>
      </w:r>
      <w:r w:rsidR="00757941" w:rsidRPr="00BA72B5">
        <w:rPr>
          <w:rFonts w:ascii="Arial" w:hAnsi="Arial" w:cs="Arial"/>
          <w:b/>
          <w:szCs w:val="24"/>
        </w:rPr>
        <w:t>renderer</w:t>
      </w:r>
      <w:r w:rsidRPr="00BA72B5">
        <w:rPr>
          <w:rFonts w:ascii="Arial" w:hAnsi="Arial" w:cs="Arial"/>
          <w:b/>
          <w:szCs w:val="24"/>
        </w:rPr>
        <w:t>) documents to be submitt</w:t>
      </w:r>
      <w:r>
        <w:rPr>
          <w:rFonts w:ascii="Arial" w:hAnsi="Arial" w:cs="Arial"/>
          <w:b/>
          <w:szCs w:val="24"/>
        </w:rPr>
        <w:t xml:space="preserve">ed along with the technical bid. DDs, sample paper, sample answer scripts are to be submitted in original.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220"/>
        <w:gridCol w:w="1449"/>
        <w:gridCol w:w="1521"/>
      </w:tblGrid>
      <w:tr w:rsidR="004D66B0" w:rsidTr="003A42B5">
        <w:tc>
          <w:tcPr>
            <w:tcW w:w="918" w:type="dxa"/>
          </w:tcPr>
          <w:p w:rsidR="004D66B0" w:rsidRPr="00444E13" w:rsidRDefault="004D66B0" w:rsidP="003A42B5">
            <w:pPr>
              <w:jc w:val="both"/>
              <w:rPr>
                <w:b/>
              </w:rPr>
            </w:pPr>
            <w:r w:rsidRPr="00444E13">
              <w:rPr>
                <w:b/>
              </w:rPr>
              <w:t>Sl. No.</w:t>
            </w:r>
          </w:p>
        </w:tc>
        <w:tc>
          <w:tcPr>
            <w:tcW w:w="5220" w:type="dxa"/>
          </w:tcPr>
          <w:p w:rsidR="004D66B0" w:rsidRPr="00444E13" w:rsidRDefault="004D66B0" w:rsidP="003A42B5">
            <w:pPr>
              <w:jc w:val="both"/>
              <w:rPr>
                <w:b/>
              </w:rPr>
            </w:pPr>
            <w:r w:rsidRPr="00444E13">
              <w:rPr>
                <w:b/>
              </w:rPr>
              <w:t>Name of the documents</w:t>
            </w:r>
          </w:p>
        </w:tc>
        <w:tc>
          <w:tcPr>
            <w:tcW w:w="1449" w:type="dxa"/>
          </w:tcPr>
          <w:p w:rsidR="004D66B0" w:rsidRPr="00444E13" w:rsidRDefault="004D66B0" w:rsidP="003A42B5">
            <w:pPr>
              <w:jc w:val="both"/>
              <w:rPr>
                <w:b/>
              </w:rPr>
            </w:pPr>
            <w:r w:rsidRPr="00444E13">
              <w:rPr>
                <w:b/>
              </w:rPr>
              <w:t>Submitted ‘yes” or “No”</w:t>
            </w:r>
          </w:p>
        </w:tc>
        <w:tc>
          <w:tcPr>
            <w:tcW w:w="1521" w:type="dxa"/>
          </w:tcPr>
          <w:p w:rsidR="004D66B0" w:rsidRPr="00444E13" w:rsidRDefault="004D66B0" w:rsidP="003A42B5">
            <w:pPr>
              <w:jc w:val="both"/>
              <w:rPr>
                <w:b/>
              </w:rPr>
            </w:pPr>
            <w:r w:rsidRPr="00444E13">
              <w:rPr>
                <w:b/>
              </w:rPr>
              <w:t>Page no. (if yes)</w:t>
            </w:r>
          </w:p>
        </w:tc>
      </w:tr>
      <w:tr w:rsidR="004D66B0" w:rsidTr="003A42B5">
        <w:tc>
          <w:tcPr>
            <w:tcW w:w="918" w:type="dxa"/>
          </w:tcPr>
          <w:p w:rsidR="004D66B0" w:rsidRPr="00444E13" w:rsidRDefault="004D66B0" w:rsidP="003A42B5">
            <w:pPr>
              <w:jc w:val="center"/>
            </w:pPr>
            <w:r w:rsidRPr="00444E13">
              <w:t>1</w:t>
            </w:r>
          </w:p>
        </w:tc>
        <w:tc>
          <w:tcPr>
            <w:tcW w:w="5220" w:type="dxa"/>
          </w:tcPr>
          <w:p w:rsidR="004D66B0" w:rsidRPr="00444E13" w:rsidRDefault="004D66B0" w:rsidP="003A42B5">
            <w:pPr>
              <w:spacing w:before="120"/>
              <w:jc w:val="both"/>
            </w:pPr>
            <w:r w:rsidRPr="00444E13">
              <w:rPr>
                <w:rFonts w:ascii="Arial Narrow" w:hAnsi="Arial Narrow" w:cs="Arial"/>
                <w:szCs w:val="24"/>
              </w:rPr>
              <w:t xml:space="preserve">Copy of Firm Registration Certificate from the competent authorities, </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2</w:t>
            </w:r>
          </w:p>
        </w:tc>
        <w:tc>
          <w:tcPr>
            <w:tcW w:w="5220" w:type="dxa"/>
          </w:tcPr>
          <w:p w:rsidR="004D66B0" w:rsidRPr="00444E13" w:rsidRDefault="004D66B0" w:rsidP="003A42B5">
            <w:pPr>
              <w:spacing w:before="120"/>
              <w:jc w:val="both"/>
            </w:pPr>
            <w:r w:rsidRPr="00444E13">
              <w:rPr>
                <w:rFonts w:ascii="Arial Narrow" w:hAnsi="Arial Narrow" w:cs="Arial"/>
                <w:szCs w:val="24"/>
              </w:rPr>
              <w:t>Sale Tax / GST certificate</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3</w:t>
            </w:r>
          </w:p>
        </w:tc>
        <w:tc>
          <w:tcPr>
            <w:tcW w:w="5220" w:type="dxa"/>
          </w:tcPr>
          <w:p w:rsidR="004D66B0" w:rsidRPr="00444E13" w:rsidRDefault="004D66B0" w:rsidP="003A42B5">
            <w:pPr>
              <w:spacing w:before="120"/>
              <w:jc w:val="both"/>
            </w:pPr>
            <w:r w:rsidRPr="00444E13">
              <w:rPr>
                <w:rFonts w:ascii="Arial Narrow" w:hAnsi="Arial Narrow" w:cs="Arial"/>
                <w:szCs w:val="24"/>
              </w:rPr>
              <w:t>Income Tax Clearance</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4</w:t>
            </w:r>
          </w:p>
        </w:tc>
        <w:tc>
          <w:tcPr>
            <w:tcW w:w="5220" w:type="dxa"/>
          </w:tcPr>
          <w:p w:rsidR="004D66B0" w:rsidRPr="00444E13" w:rsidRDefault="004D66B0" w:rsidP="003A42B5">
            <w:pPr>
              <w:spacing w:before="120"/>
              <w:jc w:val="both"/>
            </w:pPr>
            <w:r w:rsidRPr="00444E13">
              <w:rPr>
                <w:rFonts w:ascii="Arial Narrow" w:hAnsi="Arial Narrow" w:cs="Arial"/>
                <w:szCs w:val="24"/>
              </w:rPr>
              <w:t>PAN Card copy</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5</w:t>
            </w:r>
          </w:p>
        </w:tc>
        <w:tc>
          <w:tcPr>
            <w:tcW w:w="5220" w:type="dxa"/>
          </w:tcPr>
          <w:p w:rsidR="004D66B0" w:rsidRPr="00444E13" w:rsidRDefault="004D66B0" w:rsidP="003A42B5">
            <w:pPr>
              <w:spacing w:before="120"/>
              <w:jc w:val="both"/>
            </w:pPr>
            <w:r w:rsidRPr="00444E13">
              <w:rPr>
                <w:rFonts w:ascii="Arial Narrow" w:hAnsi="Arial Narrow" w:cs="Arial"/>
                <w:szCs w:val="24"/>
              </w:rPr>
              <w:t xml:space="preserve">Details of technical specifications, </w:t>
            </w:r>
            <w:proofErr w:type="spellStart"/>
            <w:r w:rsidRPr="00444E13">
              <w:rPr>
                <w:rFonts w:ascii="Arial Narrow" w:hAnsi="Arial Narrow" w:cs="Arial"/>
                <w:szCs w:val="24"/>
              </w:rPr>
              <w:t>leaflet,etc</w:t>
            </w:r>
            <w:proofErr w:type="spellEnd"/>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6</w:t>
            </w:r>
          </w:p>
        </w:tc>
        <w:tc>
          <w:tcPr>
            <w:tcW w:w="5220" w:type="dxa"/>
          </w:tcPr>
          <w:p w:rsidR="004D66B0" w:rsidRPr="00444E13" w:rsidRDefault="004D66B0" w:rsidP="003A42B5">
            <w:pPr>
              <w:spacing w:before="120"/>
              <w:jc w:val="both"/>
            </w:pPr>
            <w:r w:rsidRPr="00444E13">
              <w:rPr>
                <w:rFonts w:ascii="Arial Narrow" w:hAnsi="Arial Narrow" w:cs="Arial"/>
                <w:szCs w:val="24"/>
              </w:rPr>
              <w:t>Authorization certificate from Manufacturer in case of Dealer</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7</w:t>
            </w:r>
          </w:p>
        </w:tc>
        <w:tc>
          <w:tcPr>
            <w:tcW w:w="5220" w:type="dxa"/>
          </w:tcPr>
          <w:p w:rsidR="004D66B0" w:rsidRPr="00444E13" w:rsidRDefault="004D66B0" w:rsidP="003A42B5">
            <w:pPr>
              <w:spacing w:before="120"/>
              <w:jc w:val="both"/>
            </w:pPr>
            <w:r w:rsidRPr="00444E13">
              <w:rPr>
                <w:rFonts w:ascii="Arial Narrow" w:hAnsi="Arial Narrow" w:cs="Arial"/>
              </w:rPr>
              <w:t xml:space="preserve">Demand drafts towards EMD </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8</w:t>
            </w:r>
          </w:p>
        </w:tc>
        <w:tc>
          <w:tcPr>
            <w:tcW w:w="5220" w:type="dxa"/>
          </w:tcPr>
          <w:p w:rsidR="004D66B0" w:rsidRPr="00444E13" w:rsidRDefault="004D66B0" w:rsidP="003A42B5">
            <w:pPr>
              <w:spacing w:before="120"/>
              <w:jc w:val="both"/>
            </w:pPr>
            <w:r w:rsidRPr="00444E13">
              <w:rPr>
                <w:rFonts w:ascii="Arial Narrow" w:hAnsi="Arial Narrow" w:cs="Arial"/>
              </w:rPr>
              <w:t xml:space="preserve">DD towards cost of Tender document </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9</w:t>
            </w:r>
          </w:p>
        </w:tc>
        <w:tc>
          <w:tcPr>
            <w:tcW w:w="5220" w:type="dxa"/>
          </w:tcPr>
          <w:p w:rsidR="004D66B0" w:rsidRPr="00444E13" w:rsidRDefault="004D66B0" w:rsidP="003A42B5">
            <w:pPr>
              <w:spacing w:before="120"/>
              <w:jc w:val="both"/>
            </w:pPr>
            <w:r w:rsidRPr="00444E13">
              <w:rPr>
                <w:rFonts w:ascii="Arial Narrow" w:hAnsi="Arial Narrow" w:cs="Arial"/>
              </w:rPr>
              <w:t>Sample paper (signed and sealed)</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10</w:t>
            </w:r>
          </w:p>
        </w:tc>
        <w:tc>
          <w:tcPr>
            <w:tcW w:w="5220" w:type="dxa"/>
          </w:tcPr>
          <w:p w:rsidR="004D66B0" w:rsidRPr="00444E13" w:rsidRDefault="004D66B0" w:rsidP="003A42B5">
            <w:pPr>
              <w:spacing w:before="120"/>
              <w:jc w:val="both"/>
            </w:pPr>
            <w:r w:rsidRPr="00444E13">
              <w:rPr>
                <w:rFonts w:ascii="Arial Narrow" w:hAnsi="Arial Narrow" w:cs="Arial"/>
              </w:rPr>
              <w:t>Five (05) number of sample answer scripts</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11</w:t>
            </w:r>
          </w:p>
        </w:tc>
        <w:tc>
          <w:tcPr>
            <w:tcW w:w="5220" w:type="dxa"/>
          </w:tcPr>
          <w:p w:rsidR="004D66B0" w:rsidRPr="00444E13" w:rsidRDefault="004D66B0" w:rsidP="003A42B5">
            <w:pPr>
              <w:spacing w:before="120"/>
              <w:jc w:val="both"/>
            </w:pPr>
            <w:r>
              <w:rPr>
                <w:rFonts w:ascii="Arial Narrow" w:hAnsi="Arial Narrow" w:cs="Arial"/>
                <w:szCs w:val="24"/>
              </w:rPr>
              <w:t>Client</w:t>
            </w:r>
            <w:r w:rsidRPr="00444E13">
              <w:rPr>
                <w:rFonts w:ascii="Arial Narrow" w:hAnsi="Arial Narrow" w:cs="Arial"/>
                <w:szCs w:val="24"/>
              </w:rPr>
              <w:t xml:space="preserve"> list in support of printing of answer scripts of any educational institution, preferably government degree level engineering institutions</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12</w:t>
            </w:r>
          </w:p>
        </w:tc>
        <w:tc>
          <w:tcPr>
            <w:tcW w:w="5220" w:type="dxa"/>
          </w:tcPr>
          <w:p w:rsidR="004D66B0" w:rsidRPr="00444E13" w:rsidRDefault="004D66B0" w:rsidP="003A42B5">
            <w:pPr>
              <w:spacing w:before="120"/>
              <w:jc w:val="both"/>
              <w:rPr>
                <w:rFonts w:ascii="Arial Narrow" w:hAnsi="Arial Narrow" w:cs="Arial"/>
                <w:szCs w:val="24"/>
              </w:rPr>
            </w:pPr>
            <w:r w:rsidRPr="00444E13">
              <w:rPr>
                <w:rFonts w:ascii="Arial Narrow" w:hAnsi="Arial Narrow" w:cs="Arial"/>
                <w:szCs w:val="24"/>
              </w:rPr>
              <w:t>RBI license for printing press, if any,</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13</w:t>
            </w:r>
          </w:p>
        </w:tc>
        <w:tc>
          <w:tcPr>
            <w:tcW w:w="5220" w:type="dxa"/>
          </w:tcPr>
          <w:p w:rsidR="004D66B0" w:rsidRPr="00444E13" w:rsidRDefault="004D66B0" w:rsidP="003A42B5">
            <w:pPr>
              <w:spacing w:before="120"/>
              <w:jc w:val="both"/>
              <w:rPr>
                <w:rFonts w:ascii="Arial Narrow" w:hAnsi="Arial Narrow" w:cs="Arial"/>
                <w:szCs w:val="24"/>
              </w:rPr>
            </w:pPr>
            <w:r w:rsidRPr="00444E13">
              <w:rPr>
                <w:rFonts w:ascii="Arial Narrow" w:hAnsi="Arial Narrow" w:cs="Arial"/>
                <w:szCs w:val="24"/>
              </w:rPr>
              <w:t xml:space="preserve">Documents in support of Turn over for last three years i.e.  </w:t>
            </w:r>
            <w:r w:rsidR="00823EFC">
              <w:rPr>
                <w:rFonts w:ascii="Arial Narrow" w:hAnsi="Arial Narrow" w:cs="Arial"/>
                <w:szCs w:val="24"/>
              </w:rPr>
              <w:t>2016-17</w:t>
            </w:r>
            <w:r>
              <w:rPr>
                <w:rFonts w:ascii="Arial Narrow" w:hAnsi="Arial Narrow" w:cs="Arial"/>
                <w:szCs w:val="24"/>
              </w:rPr>
              <w:t>,</w:t>
            </w:r>
            <w:r w:rsidR="00823EFC">
              <w:rPr>
                <w:rFonts w:ascii="Arial Narrow" w:hAnsi="Arial Narrow" w:cs="Arial"/>
                <w:szCs w:val="24"/>
              </w:rPr>
              <w:t xml:space="preserve"> 2017-18 and 2018-19</w:t>
            </w:r>
            <w:r w:rsidRPr="00444E13">
              <w:rPr>
                <w:rFonts w:ascii="Arial Narrow" w:hAnsi="Arial Narrow" w:cs="Arial"/>
                <w:szCs w:val="24"/>
              </w:rPr>
              <w:t xml:space="preserve"> (certified by the Chartered Accountant)</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r w:rsidR="004D66B0" w:rsidTr="003A42B5">
        <w:tc>
          <w:tcPr>
            <w:tcW w:w="918" w:type="dxa"/>
          </w:tcPr>
          <w:p w:rsidR="004D66B0" w:rsidRPr="00444E13" w:rsidRDefault="004D66B0" w:rsidP="003A42B5">
            <w:pPr>
              <w:jc w:val="center"/>
            </w:pPr>
            <w:r w:rsidRPr="00444E13">
              <w:t>14</w:t>
            </w:r>
          </w:p>
        </w:tc>
        <w:tc>
          <w:tcPr>
            <w:tcW w:w="5220" w:type="dxa"/>
          </w:tcPr>
          <w:p w:rsidR="004D66B0" w:rsidRPr="00444E13" w:rsidRDefault="004D66B0" w:rsidP="003A42B5">
            <w:pPr>
              <w:spacing w:before="120"/>
              <w:jc w:val="both"/>
              <w:rPr>
                <w:rFonts w:ascii="Arial Narrow" w:hAnsi="Arial Narrow" w:cs="Arial"/>
                <w:szCs w:val="24"/>
              </w:rPr>
            </w:pPr>
            <w:r w:rsidRPr="00444E13">
              <w:rPr>
                <w:rFonts w:ascii="Arial Narrow" w:hAnsi="Arial Narrow" w:cs="Arial"/>
                <w:szCs w:val="24"/>
              </w:rPr>
              <w:t>Any other document in support of tenderer with regard to the capability of printing and supply of answer scripts.</w:t>
            </w:r>
          </w:p>
        </w:tc>
        <w:tc>
          <w:tcPr>
            <w:tcW w:w="1449" w:type="dxa"/>
          </w:tcPr>
          <w:p w:rsidR="004D66B0" w:rsidRPr="00444E13" w:rsidRDefault="004D66B0" w:rsidP="003A42B5">
            <w:pPr>
              <w:jc w:val="both"/>
            </w:pPr>
          </w:p>
        </w:tc>
        <w:tc>
          <w:tcPr>
            <w:tcW w:w="1521" w:type="dxa"/>
          </w:tcPr>
          <w:p w:rsidR="004D66B0" w:rsidRPr="00444E13" w:rsidRDefault="004D66B0" w:rsidP="003A42B5">
            <w:pPr>
              <w:jc w:val="both"/>
            </w:pPr>
          </w:p>
        </w:tc>
      </w:tr>
    </w:tbl>
    <w:p w:rsidR="004D66B0" w:rsidRDefault="004D66B0" w:rsidP="004D66B0">
      <w:pPr>
        <w:jc w:val="both"/>
      </w:pPr>
    </w:p>
    <w:p w:rsidR="004D66B0" w:rsidRDefault="004D66B0" w:rsidP="004D66B0">
      <w:pPr>
        <w:jc w:val="both"/>
      </w:pPr>
    </w:p>
    <w:p w:rsidR="004D66B0" w:rsidRDefault="004D66B0" w:rsidP="004D66B0">
      <w:pPr>
        <w:jc w:val="both"/>
      </w:pPr>
      <w:r>
        <w:t>Date;</w:t>
      </w:r>
    </w:p>
    <w:p w:rsidR="004D66B0" w:rsidRDefault="004D66B0" w:rsidP="005A1946">
      <w:pPr>
        <w:jc w:val="both"/>
      </w:pPr>
      <w:r>
        <w:t>Place:</w:t>
      </w:r>
      <w:r>
        <w:tab/>
      </w:r>
      <w:r>
        <w:tab/>
      </w:r>
      <w:r>
        <w:tab/>
      </w:r>
      <w:r>
        <w:tab/>
      </w:r>
      <w:r>
        <w:tab/>
      </w:r>
      <w:r>
        <w:tab/>
      </w:r>
      <w:r w:rsidR="00613787">
        <w:t xml:space="preserve">                      </w:t>
      </w:r>
      <w:r>
        <w:t>Signature of the authorized person &amp; seal</w:t>
      </w:r>
    </w:p>
    <w:p w:rsidR="005A1946" w:rsidRPr="005A1946" w:rsidRDefault="005A1946" w:rsidP="005A1946">
      <w:pPr>
        <w:jc w:val="both"/>
      </w:pPr>
    </w:p>
    <w:p w:rsidR="005A1946" w:rsidRDefault="005A1946" w:rsidP="004D66B0">
      <w:pPr>
        <w:jc w:val="right"/>
        <w:rPr>
          <w:b/>
        </w:rPr>
      </w:pPr>
    </w:p>
    <w:p w:rsidR="004D66B0" w:rsidRPr="005A1946" w:rsidRDefault="004D66B0" w:rsidP="005A1946">
      <w:pPr>
        <w:jc w:val="right"/>
        <w:rPr>
          <w:b/>
        </w:rPr>
      </w:pPr>
      <w:r w:rsidRPr="00AE7CB3">
        <w:rPr>
          <w:b/>
        </w:rPr>
        <w:lastRenderedPageBreak/>
        <w:t>Part - I</w:t>
      </w:r>
    </w:p>
    <w:p w:rsidR="004D66B0" w:rsidRDefault="004D66B0" w:rsidP="005A1946">
      <w:pPr>
        <w:jc w:val="center"/>
      </w:pPr>
      <w:r>
        <w:t xml:space="preserve"> (in the letter head of the bidder)</w:t>
      </w:r>
    </w:p>
    <w:p w:rsidR="004D66B0" w:rsidRPr="005A1946" w:rsidRDefault="004D66B0" w:rsidP="005A1946">
      <w:pPr>
        <w:jc w:val="center"/>
        <w:rPr>
          <w:b/>
          <w:sz w:val="36"/>
          <w:szCs w:val="36"/>
          <w:u w:val="single"/>
        </w:rPr>
      </w:pPr>
      <w:r w:rsidRPr="005A1946">
        <w:rPr>
          <w:b/>
          <w:sz w:val="36"/>
          <w:szCs w:val="36"/>
          <w:u w:val="single"/>
        </w:rPr>
        <w:t>TECHNICAL BID</w:t>
      </w:r>
    </w:p>
    <w:p w:rsidR="004D66B0" w:rsidRPr="0063758C" w:rsidRDefault="004D66B0" w:rsidP="004D66B0">
      <w:pPr>
        <w:spacing w:line="480" w:lineRule="auto"/>
        <w:jc w:val="both"/>
        <w:rPr>
          <w:rFonts w:ascii="Arial" w:hAnsi="Arial" w:cs="Arial"/>
        </w:rPr>
      </w:pPr>
      <w:r>
        <w:t>1.</w:t>
      </w:r>
      <w:r>
        <w:tab/>
      </w:r>
      <w:r w:rsidRPr="0063758C">
        <w:rPr>
          <w:rFonts w:ascii="Arial" w:hAnsi="Arial" w:cs="Arial"/>
        </w:rPr>
        <w:t>Name of the Firm</w:t>
      </w:r>
      <w:r>
        <w:rPr>
          <w:rFonts w:ascii="Arial" w:hAnsi="Arial" w:cs="Arial"/>
        </w:rPr>
        <w:tab/>
      </w:r>
      <w:r>
        <w:rPr>
          <w:rFonts w:ascii="Arial" w:hAnsi="Arial" w:cs="Arial"/>
        </w:rPr>
        <w:tab/>
      </w:r>
      <w:r>
        <w:rPr>
          <w:rFonts w:ascii="Arial" w:hAnsi="Arial" w:cs="Arial"/>
        </w:rPr>
        <w:tab/>
      </w:r>
      <w:r w:rsidRPr="0063758C">
        <w:rPr>
          <w:rFonts w:ascii="Arial" w:hAnsi="Arial" w:cs="Arial"/>
        </w:rPr>
        <w:t>:</w:t>
      </w:r>
    </w:p>
    <w:p w:rsidR="004D66B0" w:rsidRPr="0063758C" w:rsidRDefault="004D66B0" w:rsidP="004D66B0">
      <w:pPr>
        <w:spacing w:line="480" w:lineRule="auto"/>
        <w:jc w:val="both"/>
        <w:rPr>
          <w:rFonts w:ascii="Arial" w:hAnsi="Arial" w:cs="Arial"/>
        </w:rPr>
      </w:pPr>
      <w:r w:rsidRPr="0063758C">
        <w:rPr>
          <w:rFonts w:ascii="Arial" w:hAnsi="Arial" w:cs="Arial"/>
        </w:rPr>
        <w:t>2.</w:t>
      </w:r>
      <w:r w:rsidRPr="0063758C">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4D66B0" w:rsidRPr="0063758C" w:rsidRDefault="004D66B0" w:rsidP="004D66B0">
      <w:pPr>
        <w:spacing w:line="480" w:lineRule="auto"/>
        <w:jc w:val="both"/>
        <w:rPr>
          <w:rFonts w:ascii="Arial" w:hAnsi="Arial" w:cs="Arial"/>
        </w:rPr>
      </w:pPr>
      <w:r w:rsidRPr="0063758C">
        <w:rPr>
          <w:rFonts w:ascii="Arial" w:hAnsi="Arial" w:cs="Arial"/>
        </w:rPr>
        <w:t>3.</w:t>
      </w:r>
      <w:r w:rsidRPr="0063758C">
        <w:rPr>
          <w:rFonts w:ascii="Arial" w:hAnsi="Arial" w:cs="Arial"/>
        </w:rPr>
        <w:tab/>
        <w:t>Contact person with designation</w:t>
      </w:r>
      <w:r>
        <w:rPr>
          <w:rFonts w:ascii="Arial" w:hAnsi="Arial" w:cs="Arial"/>
        </w:rPr>
        <w:tab/>
      </w:r>
      <w:r w:rsidRPr="0063758C">
        <w:rPr>
          <w:rFonts w:ascii="Arial" w:hAnsi="Arial" w:cs="Arial"/>
        </w:rPr>
        <w:t>:</w:t>
      </w:r>
    </w:p>
    <w:p w:rsidR="004D66B0" w:rsidRPr="0063758C" w:rsidRDefault="004D66B0" w:rsidP="004D66B0">
      <w:pPr>
        <w:spacing w:line="480" w:lineRule="auto"/>
        <w:jc w:val="both"/>
        <w:rPr>
          <w:rFonts w:ascii="Arial" w:hAnsi="Arial" w:cs="Arial"/>
        </w:rPr>
      </w:pPr>
      <w:r w:rsidRPr="0063758C">
        <w:rPr>
          <w:rFonts w:ascii="Arial" w:hAnsi="Arial" w:cs="Arial"/>
        </w:rPr>
        <w:t>4.</w:t>
      </w:r>
      <w:r w:rsidRPr="0063758C">
        <w:rPr>
          <w:rFonts w:ascii="Arial" w:hAnsi="Arial" w:cs="Arial"/>
        </w:rPr>
        <w:tab/>
        <w:t>Contact Info:  e-mail</w:t>
      </w:r>
      <w:r>
        <w:rPr>
          <w:rFonts w:ascii="Arial" w:hAnsi="Arial" w:cs="Arial"/>
        </w:rPr>
        <w:tab/>
      </w:r>
      <w:r>
        <w:rPr>
          <w:rFonts w:ascii="Arial" w:hAnsi="Arial" w:cs="Arial"/>
        </w:rPr>
        <w:tab/>
      </w:r>
      <w:r>
        <w:rPr>
          <w:rFonts w:ascii="Arial" w:hAnsi="Arial" w:cs="Arial"/>
        </w:rPr>
        <w:tab/>
      </w:r>
      <w:r w:rsidRPr="0063758C">
        <w:rPr>
          <w:rFonts w:ascii="Arial" w:hAnsi="Arial" w:cs="Arial"/>
        </w:rPr>
        <w:t>:</w:t>
      </w:r>
    </w:p>
    <w:p w:rsidR="004D66B0" w:rsidRDefault="004D66B0" w:rsidP="004D66B0">
      <w:pPr>
        <w:spacing w:line="480" w:lineRule="auto"/>
        <w:jc w:val="both"/>
        <w:rPr>
          <w:rFonts w:ascii="Arial" w:hAnsi="Arial" w:cs="Arial"/>
        </w:rPr>
      </w:pPr>
      <w:r w:rsidRPr="0063758C">
        <w:rPr>
          <w:rFonts w:ascii="Arial" w:hAnsi="Arial" w:cs="Arial"/>
        </w:rPr>
        <w:tab/>
      </w:r>
      <w:r w:rsidRPr="0063758C">
        <w:rPr>
          <w:rFonts w:ascii="Arial" w:hAnsi="Arial" w:cs="Arial"/>
        </w:rPr>
        <w:tab/>
      </w:r>
      <w:r w:rsidRPr="0063758C">
        <w:rPr>
          <w:rFonts w:ascii="Arial" w:hAnsi="Arial" w:cs="Arial"/>
        </w:rPr>
        <w:tab/>
        <w:t>Mobile no.</w:t>
      </w:r>
      <w:r>
        <w:rPr>
          <w:rFonts w:ascii="Arial" w:hAnsi="Arial" w:cs="Arial"/>
        </w:rPr>
        <w:tab/>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5.</w:t>
      </w:r>
      <w:r>
        <w:rPr>
          <w:rFonts w:ascii="Arial" w:hAnsi="Arial" w:cs="Arial"/>
        </w:rPr>
        <w:tab/>
        <w:t>Tender paper cost deposited</w:t>
      </w:r>
      <w:r>
        <w:rPr>
          <w:rFonts w:ascii="Arial" w:hAnsi="Arial" w:cs="Arial"/>
        </w:rPr>
        <w:tab/>
      </w:r>
      <w:r>
        <w:rPr>
          <w:rFonts w:ascii="Arial" w:hAnsi="Arial" w:cs="Arial"/>
        </w:rPr>
        <w:tab/>
        <w:t>: Yes /No (tick one)</w:t>
      </w:r>
    </w:p>
    <w:p w:rsidR="004D66B0" w:rsidRDefault="004D66B0" w:rsidP="004D66B0">
      <w:pPr>
        <w:spacing w:line="480" w:lineRule="auto"/>
        <w:ind w:firstLine="720"/>
        <w:jc w:val="both"/>
        <w:rPr>
          <w:rFonts w:ascii="Arial" w:hAnsi="Arial" w:cs="Arial"/>
        </w:rPr>
      </w:pPr>
      <w:r>
        <w:rPr>
          <w:rFonts w:ascii="Arial" w:hAnsi="Arial" w:cs="Arial"/>
        </w:rPr>
        <w:t>If yes, give details</w:t>
      </w:r>
      <w:r>
        <w:rPr>
          <w:rFonts w:ascii="Arial" w:hAnsi="Arial" w:cs="Arial"/>
        </w:rPr>
        <w:tab/>
      </w:r>
      <w:r>
        <w:rPr>
          <w:rFonts w:ascii="Arial" w:hAnsi="Arial" w:cs="Arial"/>
        </w:rPr>
        <w:tab/>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6.</w:t>
      </w:r>
      <w:r>
        <w:rPr>
          <w:rFonts w:ascii="Arial" w:hAnsi="Arial" w:cs="Arial"/>
        </w:rPr>
        <w:tab/>
        <w:t>EMD deposited</w:t>
      </w:r>
      <w:r>
        <w:rPr>
          <w:rFonts w:ascii="Arial" w:hAnsi="Arial" w:cs="Arial"/>
        </w:rPr>
        <w:tab/>
      </w:r>
      <w:r>
        <w:rPr>
          <w:rFonts w:ascii="Arial" w:hAnsi="Arial" w:cs="Arial"/>
        </w:rPr>
        <w:tab/>
      </w:r>
      <w:r>
        <w:rPr>
          <w:rFonts w:ascii="Arial" w:hAnsi="Arial" w:cs="Arial"/>
        </w:rPr>
        <w:tab/>
        <w:t>: Yes/ No (tick one)</w:t>
      </w:r>
    </w:p>
    <w:p w:rsidR="004D66B0" w:rsidRDefault="004D66B0" w:rsidP="004D66B0">
      <w:pPr>
        <w:spacing w:line="480" w:lineRule="auto"/>
        <w:ind w:firstLine="720"/>
        <w:jc w:val="both"/>
        <w:rPr>
          <w:rFonts w:ascii="Arial" w:hAnsi="Arial" w:cs="Arial"/>
        </w:rPr>
      </w:pPr>
      <w:r>
        <w:rPr>
          <w:rFonts w:ascii="Arial" w:hAnsi="Arial" w:cs="Arial"/>
        </w:rPr>
        <w:t>If yes, give details</w:t>
      </w:r>
      <w:r>
        <w:rPr>
          <w:rFonts w:ascii="Arial" w:hAnsi="Arial" w:cs="Arial"/>
        </w:rPr>
        <w:tab/>
      </w:r>
      <w:r>
        <w:rPr>
          <w:rFonts w:ascii="Arial" w:hAnsi="Arial" w:cs="Arial"/>
        </w:rPr>
        <w:tab/>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7.</w:t>
      </w:r>
      <w:r>
        <w:rPr>
          <w:rFonts w:ascii="Arial" w:hAnsi="Arial" w:cs="Arial"/>
        </w:rPr>
        <w:tab/>
        <w:t>Registration of the firm</w:t>
      </w:r>
      <w:r>
        <w:rPr>
          <w:rFonts w:ascii="Arial" w:hAnsi="Arial" w:cs="Arial"/>
        </w:rPr>
        <w:tab/>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8</w:t>
      </w:r>
      <w:r w:rsidRPr="0063758C">
        <w:rPr>
          <w:rFonts w:ascii="Arial" w:hAnsi="Arial" w:cs="Arial"/>
        </w:rPr>
        <w:t>.</w:t>
      </w:r>
      <w:r w:rsidRPr="0063758C">
        <w:rPr>
          <w:rFonts w:ascii="Arial" w:hAnsi="Arial" w:cs="Arial"/>
        </w:rPr>
        <w:tab/>
        <w:t>Tax Clearance up to</w:t>
      </w:r>
      <w:r>
        <w:rPr>
          <w:rFonts w:ascii="Arial" w:hAnsi="Arial" w:cs="Arial"/>
        </w:rPr>
        <w:tab/>
      </w:r>
      <w:r>
        <w:rPr>
          <w:rFonts w:ascii="Arial" w:hAnsi="Arial" w:cs="Arial"/>
        </w:rPr>
        <w:tab/>
      </w:r>
      <w:r>
        <w:rPr>
          <w:rFonts w:ascii="Arial" w:hAnsi="Arial" w:cs="Arial"/>
        </w:rPr>
        <w:tab/>
      </w:r>
      <w:r w:rsidRPr="0063758C">
        <w:rPr>
          <w:rFonts w:ascii="Arial" w:hAnsi="Arial" w:cs="Arial"/>
        </w:rPr>
        <w:t>:</w:t>
      </w:r>
    </w:p>
    <w:p w:rsidR="004D66B0" w:rsidRPr="0063758C" w:rsidRDefault="004D66B0" w:rsidP="004D66B0">
      <w:pPr>
        <w:spacing w:line="480" w:lineRule="auto"/>
        <w:jc w:val="both"/>
        <w:rPr>
          <w:rFonts w:ascii="Arial" w:hAnsi="Arial" w:cs="Arial"/>
        </w:rPr>
      </w:pPr>
      <w:r>
        <w:rPr>
          <w:rFonts w:ascii="Arial" w:hAnsi="Arial" w:cs="Arial"/>
        </w:rPr>
        <w:tab/>
        <w:t>Name of the document(s) submitted</w:t>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9</w:t>
      </w:r>
      <w:r w:rsidRPr="0063758C">
        <w:rPr>
          <w:rFonts w:ascii="Arial" w:hAnsi="Arial" w:cs="Arial"/>
        </w:rPr>
        <w:t>.</w:t>
      </w:r>
      <w:r w:rsidRPr="0063758C">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4D66B0" w:rsidRDefault="004D66B0" w:rsidP="004D66B0">
      <w:pPr>
        <w:spacing w:line="480" w:lineRule="auto"/>
        <w:jc w:val="both"/>
        <w:rPr>
          <w:rFonts w:ascii="Arial" w:hAnsi="Arial" w:cs="Arial"/>
        </w:rPr>
      </w:pPr>
      <w:r>
        <w:rPr>
          <w:rFonts w:ascii="Arial" w:hAnsi="Arial" w:cs="Arial"/>
        </w:rPr>
        <w:t>10.</w:t>
      </w:r>
      <w:r>
        <w:rPr>
          <w:rFonts w:ascii="Arial" w:hAnsi="Arial" w:cs="Arial"/>
        </w:rPr>
        <w:tab/>
        <w:t>GST/GSTIN as applicable</w:t>
      </w:r>
    </w:p>
    <w:p w:rsidR="004D66B0" w:rsidRPr="0063758C" w:rsidRDefault="004D66B0" w:rsidP="004D66B0">
      <w:pPr>
        <w:spacing w:line="480" w:lineRule="auto"/>
        <w:jc w:val="both"/>
        <w:rPr>
          <w:rFonts w:ascii="Arial" w:hAnsi="Arial" w:cs="Arial"/>
        </w:rPr>
      </w:pPr>
      <w:r>
        <w:rPr>
          <w:rFonts w:ascii="Arial" w:hAnsi="Arial" w:cs="Arial"/>
        </w:rPr>
        <w:t>10.</w:t>
      </w:r>
      <w:r>
        <w:rPr>
          <w:rFonts w:ascii="Arial" w:hAnsi="Arial" w:cs="Arial"/>
        </w:rPr>
        <w:tab/>
        <w:t>Manufacturer’s Authorization</w:t>
      </w:r>
      <w:r>
        <w:rPr>
          <w:rFonts w:ascii="Arial" w:hAnsi="Arial" w:cs="Arial"/>
        </w:rPr>
        <w:tab/>
      </w:r>
      <w:r>
        <w:rPr>
          <w:rFonts w:ascii="Arial" w:hAnsi="Arial" w:cs="Arial"/>
        </w:rPr>
        <w:tab/>
        <w:t xml:space="preserve">: </w:t>
      </w:r>
    </w:p>
    <w:p w:rsidR="004D66B0" w:rsidRPr="00A60C0F" w:rsidRDefault="004D66B0" w:rsidP="004D66B0">
      <w:pPr>
        <w:spacing w:line="480" w:lineRule="auto"/>
        <w:jc w:val="both"/>
        <w:rPr>
          <w:rFonts w:ascii="Arial" w:hAnsi="Arial" w:cs="Arial"/>
        </w:rPr>
      </w:pPr>
      <w:r>
        <w:rPr>
          <w:rFonts w:ascii="Arial" w:hAnsi="Arial" w:cs="Arial"/>
        </w:rPr>
        <w:t>11.</w:t>
      </w:r>
      <w:r>
        <w:rPr>
          <w:rFonts w:ascii="Arial" w:hAnsi="Arial" w:cs="Arial"/>
        </w:rPr>
        <w:tab/>
        <w:t>Any other document etc. submitted</w:t>
      </w:r>
      <w:r>
        <w:rPr>
          <w:rFonts w:ascii="Arial" w:hAnsi="Arial" w:cs="Arial"/>
        </w:rPr>
        <w:tab/>
        <w:t>:</w:t>
      </w:r>
      <w:r w:rsidRPr="0063758C">
        <w:rPr>
          <w:rFonts w:ascii="Arial" w:hAnsi="Arial" w:cs="Arial"/>
        </w:rPr>
        <w:tab/>
      </w:r>
    </w:p>
    <w:p w:rsidR="004D66B0" w:rsidRDefault="004D66B0" w:rsidP="004D66B0">
      <w:pPr>
        <w:jc w:val="both"/>
      </w:pPr>
    </w:p>
    <w:p w:rsidR="004D66B0" w:rsidRDefault="004D66B0" w:rsidP="004D66B0">
      <w:pPr>
        <w:jc w:val="both"/>
      </w:pPr>
      <w:r>
        <w:t>Date;</w:t>
      </w:r>
    </w:p>
    <w:p w:rsidR="004D66B0" w:rsidRDefault="004D66B0" w:rsidP="004D66B0">
      <w:pPr>
        <w:jc w:val="both"/>
      </w:pPr>
      <w:r>
        <w:t>Place:</w:t>
      </w:r>
      <w:r>
        <w:tab/>
      </w:r>
      <w:r>
        <w:tab/>
      </w:r>
      <w:r>
        <w:tab/>
      </w:r>
      <w:r>
        <w:tab/>
      </w:r>
      <w:r>
        <w:tab/>
      </w:r>
      <w:r>
        <w:tab/>
      </w:r>
      <w:r w:rsidR="005A1946">
        <w:t xml:space="preserve">                   </w:t>
      </w:r>
      <w:r>
        <w:t>Signature of the authorized person &amp; seal</w:t>
      </w:r>
    </w:p>
    <w:p w:rsidR="004D66B0" w:rsidRDefault="004D66B0" w:rsidP="004D66B0">
      <w:pPr>
        <w:jc w:val="both"/>
      </w:pPr>
    </w:p>
    <w:p w:rsidR="004D66B0" w:rsidRDefault="004D66B0" w:rsidP="004D66B0">
      <w:pPr>
        <w:jc w:val="both"/>
      </w:pPr>
    </w:p>
    <w:p w:rsidR="004D66B0" w:rsidRDefault="004D66B0" w:rsidP="004D66B0">
      <w:pPr>
        <w:jc w:val="right"/>
        <w:rPr>
          <w:b/>
        </w:rPr>
      </w:pPr>
    </w:p>
    <w:p w:rsidR="005A1946" w:rsidRDefault="005A1946" w:rsidP="004D66B0">
      <w:pPr>
        <w:jc w:val="right"/>
        <w:rPr>
          <w:b/>
        </w:rPr>
      </w:pPr>
    </w:p>
    <w:p w:rsidR="004D66B0" w:rsidRPr="00A60C0F" w:rsidRDefault="004D66B0" w:rsidP="004D66B0">
      <w:pPr>
        <w:jc w:val="right"/>
        <w:rPr>
          <w:b/>
        </w:rPr>
      </w:pPr>
      <w:r>
        <w:rPr>
          <w:b/>
        </w:rPr>
        <w:lastRenderedPageBreak/>
        <w:t>A</w:t>
      </w:r>
      <w:r w:rsidRPr="00A60C0F">
        <w:rPr>
          <w:b/>
        </w:rPr>
        <w:t>nnexure-</w:t>
      </w:r>
      <w:r>
        <w:rPr>
          <w:b/>
        </w:rPr>
        <w:t>I</w:t>
      </w:r>
      <w:r w:rsidRPr="00A60C0F">
        <w:rPr>
          <w:b/>
        </w:rPr>
        <w:t>I</w:t>
      </w:r>
    </w:p>
    <w:p w:rsidR="004D66B0" w:rsidRDefault="004D66B0" w:rsidP="004D66B0">
      <w:pPr>
        <w:jc w:val="center"/>
      </w:pPr>
      <w:r>
        <w:t>(in the letter head of the bidder)</w:t>
      </w:r>
    </w:p>
    <w:p w:rsidR="004D66B0" w:rsidRDefault="004D66B0" w:rsidP="004D66B0">
      <w:pPr>
        <w:jc w:val="both"/>
      </w:pPr>
    </w:p>
    <w:p w:rsidR="004D66B0" w:rsidRPr="00A60C0F" w:rsidRDefault="004D66B0" w:rsidP="004D66B0">
      <w:pPr>
        <w:jc w:val="center"/>
        <w:rPr>
          <w:b/>
          <w:sz w:val="36"/>
          <w:szCs w:val="36"/>
        </w:rPr>
      </w:pPr>
      <w:r w:rsidRPr="00A60C0F">
        <w:rPr>
          <w:b/>
          <w:sz w:val="36"/>
          <w:szCs w:val="36"/>
        </w:rPr>
        <w:t>PRICE BID</w:t>
      </w:r>
    </w:p>
    <w:p w:rsidR="004D66B0" w:rsidRDefault="004D66B0" w:rsidP="004D66B0">
      <w:pPr>
        <w:jc w:val="both"/>
      </w:pPr>
    </w:p>
    <w:p w:rsidR="004D66B0" w:rsidRDefault="004D66B0" w:rsidP="004D66B0">
      <w:pPr>
        <w:jc w:val="both"/>
      </w:pPr>
    </w:p>
    <w:p w:rsidR="004D66B0" w:rsidRPr="0063758C" w:rsidRDefault="004D66B0" w:rsidP="004D66B0">
      <w:pPr>
        <w:spacing w:line="360" w:lineRule="auto"/>
        <w:jc w:val="both"/>
        <w:rPr>
          <w:rFonts w:ascii="Arial" w:hAnsi="Arial" w:cs="Arial"/>
        </w:rPr>
      </w:pPr>
      <w:r>
        <w:t>1.</w:t>
      </w:r>
      <w:r>
        <w:tab/>
      </w:r>
      <w:r w:rsidRPr="0063758C">
        <w:rPr>
          <w:rFonts w:ascii="Arial" w:hAnsi="Arial" w:cs="Arial"/>
        </w:rPr>
        <w:t>Name of the Firm</w:t>
      </w:r>
      <w:r>
        <w:rPr>
          <w:rFonts w:ascii="Arial" w:hAnsi="Arial" w:cs="Arial"/>
        </w:rPr>
        <w:tab/>
      </w:r>
      <w:r>
        <w:rPr>
          <w:rFonts w:ascii="Arial" w:hAnsi="Arial" w:cs="Arial"/>
        </w:rPr>
        <w:tab/>
      </w:r>
      <w:r>
        <w:rPr>
          <w:rFonts w:ascii="Arial" w:hAnsi="Arial" w:cs="Arial"/>
        </w:rPr>
        <w:tab/>
      </w:r>
      <w:r w:rsidRPr="0063758C">
        <w:rPr>
          <w:rFonts w:ascii="Arial" w:hAnsi="Arial" w:cs="Arial"/>
        </w:rPr>
        <w:t>:</w:t>
      </w:r>
    </w:p>
    <w:p w:rsidR="004D66B0" w:rsidRPr="0063758C" w:rsidRDefault="004D66B0" w:rsidP="004D66B0">
      <w:pPr>
        <w:spacing w:line="360" w:lineRule="auto"/>
        <w:jc w:val="both"/>
        <w:rPr>
          <w:rFonts w:ascii="Arial" w:hAnsi="Arial" w:cs="Arial"/>
        </w:rPr>
      </w:pPr>
      <w:r w:rsidRPr="0063758C">
        <w:rPr>
          <w:rFonts w:ascii="Arial" w:hAnsi="Arial" w:cs="Arial"/>
        </w:rPr>
        <w:t>2.</w:t>
      </w:r>
      <w:r w:rsidRPr="0063758C">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4D66B0" w:rsidRPr="0063758C" w:rsidRDefault="004D66B0" w:rsidP="004D66B0">
      <w:pPr>
        <w:spacing w:line="360" w:lineRule="auto"/>
        <w:jc w:val="both"/>
        <w:rPr>
          <w:rFonts w:ascii="Arial" w:hAnsi="Arial" w:cs="Arial"/>
        </w:rPr>
      </w:pPr>
      <w:r w:rsidRPr="0063758C">
        <w:rPr>
          <w:rFonts w:ascii="Arial" w:hAnsi="Arial" w:cs="Arial"/>
        </w:rPr>
        <w:t>3.</w:t>
      </w:r>
      <w:r w:rsidRPr="0063758C">
        <w:rPr>
          <w:rFonts w:ascii="Arial" w:hAnsi="Arial" w:cs="Arial"/>
        </w:rPr>
        <w:tab/>
        <w:t>Contact person with designation</w:t>
      </w:r>
      <w:r>
        <w:rPr>
          <w:rFonts w:ascii="Arial" w:hAnsi="Arial" w:cs="Arial"/>
        </w:rPr>
        <w:tab/>
      </w:r>
      <w:r w:rsidRPr="0063758C">
        <w:rPr>
          <w:rFonts w:ascii="Arial" w:hAnsi="Arial" w:cs="Arial"/>
        </w:rPr>
        <w:t>:</w:t>
      </w:r>
    </w:p>
    <w:p w:rsidR="004D66B0" w:rsidRPr="0063758C" w:rsidRDefault="004D66B0" w:rsidP="004D66B0">
      <w:pPr>
        <w:spacing w:line="360" w:lineRule="auto"/>
        <w:jc w:val="both"/>
        <w:rPr>
          <w:rFonts w:ascii="Arial" w:hAnsi="Arial" w:cs="Arial"/>
        </w:rPr>
      </w:pPr>
      <w:r w:rsidRPr="0063758C">
        <w:rPr>
          <w:rFonts w:ascii="Arial" w:hAnsi="Arial" w:cs="Arial"/>
        </w:rPr>
        <w:t>4.</w:t>
      </w:r>
      <w:r w:rsidRPr="0063758C">
        <w:rPr>
          <w:rFonts w:ascii="Arial" w:hAnsi="Arial" w:cs="Arial"/>
        </w:rPr>
        <w:tab/>
        <w:t>Contact Info:  e-mail</w:t>
      </w:r>
      <w:r>
        <w:rPr>
          <w:rFonts w:ascii="Arial" w:hAnsi="Arial" w:cs="Arial"/>
        </w:rPr>
        <w:tab/>
      </w:r>
      <w:r>
        <w:rPr>
          <w:rFonts w:ascii="Arial" w:hAnsi="Arial" w:cs="Arial"/>
        </w:rPr>
        <w:tab/>
      </w:r>
      <w:r>
        <w:rPr>
          <w:rFonts w:ascii="Arial" w:hAnsi="Arial" w:cs="Arial"/>
        </w:rPr>
        <w:tab/>
      </w:r>
      <w:r w:rsidRPr="0063758C">
        <w:rPr>
          <w:rFonts w:ascii="Arial" w:hAnsi="Arial" w:cs="Arial"/>
        </w:rPr>
        <w:t>:</w:t>
      </w:r>
    </w:p>
    <w:p w:rsidR="004D66B0" w:rsidRPr="0063758C" w:rsidRDefault="004D66B0" w:rsidP="004D66B0">
      <w:pPr>
        <w:spacing w:line="360" w:lineRule="auto"/>
        <w:jc w:val="both"/>
        <w:rPr>
          <w:rFonts w:ascii="Arial" w:hAnsi="Arial" w:cs="Arial"/>
        </w:rPr>
      </w:pPr>
      <w:r w:rsidRPr="0063758C">
        <w:rPr>
          <w:rFonts w:ascii="Arial" w:hAnsi="Arial" w:cs="Arial"/>
        </w:rPr>
        <w:tab/>
      </w:r>
      <w:r w:rsidRPr="0063758C">
        <w:rPr>
          <w:rFonts w:ascii="Arial" w:hAnsi="Arial" w:cs="Arial"/>
        </w:rPr>
        <w:tab/>
      </w:r>
      <w:r w:rsidRPr="0063758C">
        <w:rPr>
          <w:rFonts w:ascii="Arial" w:hAnsi="Arial" w:cs="Arial"/>
        </w:rPr>
        <w:tab/>
        <w:t>Mobile no.</w:t>
      </w:r>
      <w:r>
        <w:rPr>
          <w:rFonts w:ascii="Arial" w:hAnsi="Arial" w:cs="Arial"/>
        </w:rPr>
        <w:tab/>
      </w:r>
      <w:r>
        <w:rPr>
          <w:rFonts w:ascii="Arial" w:hAnsi="Arial" w:cs="Arial"/>
        </w:rPr>
        <w:tab/>
        <w:t>:</w:t>
      </w:r>
    </w:p>
    <w:p w:rsidR="004D66B0" w:rsidRPr="0063758C" w:rsidRDefault="004D66B0" w:rsidP="004D66B0">
      <w:pPr>
        <w:spacing w:line="360" w:lineRule="auto"/>
        <w:jc w:val="both"/>
        <w:rPr>
          <w:rFonts w:ascii="Arial" w:hAnsi="Arial" w:cs="Arial"/>
        </w:rPr>
      </w:pPr>
      <w:r w:rsidRPr="0063758C">
        <w:rPr>
          <w:rFonts w:ascii="Arial" w:hAnsi="Arial" w:cs="Arial"/>
        </w:rPr>
        <w:t>5.</w:t>
      </w:r>
      <w:r w:rsidRPr="0063758C">
        <w:rPr>
          <w:rFonts w:ascii="Arial" w:hAnsi="Arial" w:cs="Arial"/>
        </w:rPr>
        <w:tab/>
        <w:t>Tax Clearance up to</w:t>
      </w:r>
      <w:r>
        <w:rPr>
          <w:rFonts w:ascii="Arial" w:hAnsi="Arial" w:cs="Arial"/>
        </w:rPr>
        <w:tab/>
      </w:r>
      <w:r>
        <w:rPr>
          <w:rFonts w:ascii="Arial" w:hAnsi="Arial" w:cs="Arial"/>
        </w:rPr>
        <w:tab/>
      </w:r>
      <w:r>
        <w:rPr>
          <w:rFonts w:ascii="Arial" w:hAnsi="Arial" w:cs="Arial"/>
        </w:rPr>
        <w:tab/>
      </w:r>
      <w:r w:rsidRPr="0063758C">
        <w:rPr>
          <w:rFonts w:ascii="Arial" w:hAnsi="Arial" w:cs="Arial"/>
        </w:rPr>
        <w:t xml:space="preserve"> :</w:t>
      </w:r>
    </w:p>
    <w:p w:rsidR="004D66B0" w:rsidRPr="0063758C" w:rsidRDefault="004D66B0" w:rsidP="004D66B0">
      <w:pPr>
        <w:spacing w:line="360" w:lineRule="auto"/>
        <w:jc w:val="both"/>
        <w:rPr>
          <w:rFonts w:ascii="Arial" w:hAnsi="Arial" w:cs="Arial"/>
        </w:rPr>
      </w:pPr>
      <w:r w:rsidRPr="0063758C">
        <w:rPr>
          <w:rFonts w:ascii="Arial" w:hAnsi="Arial" w:cs="Arial"/>
        </w:rPr>
        <w:t>6.</w:t>
      </w:r>
      <w:r w:rsidRPr="0063758C">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4D66B0" w:rsidRDefault="004D66B0" w:rsidP="005A1946">
      <w:pPr>
        <w:spacing w:line="360" w:lineRule="auto"/>
        <w:jc w:val="both"/>
        <w:rPr>
          <w:b/>
        </w:rPr>
      </w:pPr>
      <w:r w:rsidRPr="0063758C">
        <w:rPr>
          <w:rFonts w:ascii="Arial" w:hAnsi="Arial" w:cs="Arial"/>
        </w:rPr>
        <w:t>7.</w:t>
      </w:r>
      <w:r w:rsidRPr="0063758C">
        <w:rPr>
          <w:rFonts w:ascii="Arial" w:hAnsi="Arial" w:cs="Arial"/>
        </w:rPr>
        <w:tab/>
      </w:r>
      <w:r>
        <w:rPr>
          <w:rFonts w:ascii="Arial" w:hAnsi="Arial" w:cs="Arial"/>
        </w:rPr>
        <w:t>Technical Specifications of the answer script:</w:t>
      </w:r>
    </w:p>
    <w:p w:rsidR="004D66B0" w:rsidRDefault="004D66B0" w:rsidP="004D66B0">
      <w:pPr>
        <w:pStyle w:val="ListParagraph"/>
        <w:ind w:left="1080"/>
        <w:jc w:val="both"/>
        <w:rPr>
          <w:rFonts w:ascii="Arial" w:hAnsi="Arial" w:cs="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386"/>
        <w:gridCol w:w="1991"/>
      </w:tblGrid>
      <w:tr w:rsidR="004D66B0" w:rsidTr="003A42B5">
        <w:tc>
          <w:tcPr>
            <w:tcW w:w="851" w:type="dxa"/>
          </w:tcPr>
          <w:p w:rsidR="004D66B0" w:rsidRPr="00444E13" w:rsidRDefault="004D66B0" w:rsidP="003A42B5">
            <w:pPr>
              <w:pStyle w:val="ListParagraph"/>
              <w:ind w:left="0"/>
              <w:jc w:val="both"/>
              <w:rPr>
                <w:rFonts w:ascii="Arial" w:hAnsi="Arial" w:cs="Arial"/>
                <w:b/>
                <w:sz w:val="22"/>
                <w:szCs w:val="22"/>
              </w:rPr>
            </w:pPr>
            <w:proofErr w:type="spellStart"/>
            <w:r w:rsidRPr="00444E13">
              <w:rPr>
                <w:rFonts w:ascii="Arial" w:hAnsi="Arial" w:cs="Arial"/>
                <w:b/>
                <w:sz w:val="22"/>
                <w:szCs w:val="22"/>
              </w:rPr>
              <w:t>Sl.No</w:t>
            </w:r>
            <w:proofErr w:type="spellEnd"/>
            <w:r w:rsidRPr="00444E13">
              <w:rPr>
                <w:rFonts w:ascii="Arial" w:hAnsi="Arial" w:cs="Arial"/>
                <w:b/>
                <w:sz w:val="22"/>
                <w:szCs w:val="22"/>
              </w:rPr>
              <w:t>.</w:t>
            </w:r>
          </w:p>
        </w:tc>
        <w:tc>
          <w:tcPr>
            <w:tcW w:w="3827" w:type="dxa"/>
          </w:tcPr>
          <w:p w:rsidR="004D66B0" w:rsidRPr="00444E13" w:rsidRDefault="004D66B0" w:rsidP="003A42B5">
            <w:pPr>
              <w:pStyle w:val="ListParagraph"/>
              <w:ind w:left="0"/>
              <w:jc w:val="both"/>
              <w:rPr>
                <w:rFonts w:ascii="Arial" w:hAnsi="Arial" w:cs="Arial"/>
                <w:b/>
                <w:sz w:val="22"/>
                <w:szCs w:val="22"/>
              </w:rPr>
            </w:pPr>
            <w:r w:rsidRPr="00444E13">
              <w:rPr>
                <w:rFonts w:ascii="Arial" w:hAnsi="Arial" w:cs="Arial"/>
                <w:b/>
                <w:sz w:val="22"/>
                <w:szCs w:val="22"/>
              </w:rPr>
              <w:t>Technical Specifications of the answer scripts</w:t>
            </w:r>
          </w:p>
        </w:tc>
        <w:tc>
          <w:tcPr>
            <w:tcW w:w="1386" w:type="dxa"/>
          </w:tcPr>
          <w:p w:rsidR="004D66B0" w:rsidRPr="00444E13" w:rsidRDefault="004D66B0" w:rsidP="003A42B5">
            <w:pPr>
              <w:pStyle w:val="ListParagraph"/>
              <w:ind w:left="0"/>
              <w:jc w:val="both"/>
              <w:rPr>
                <w:rFonts w:ascii="Arial" w:hAnsi="Arial" w:cs="Arial"/>
                <w:b/>
                <w:sz w:val="22"/>
                <w:szCs w:val="22"/>
              </w:rPr>
            </w:pPr>
            <w:r w:rsidRPr="00444E13">
              <w:rPr>
                <w:rFonts w:ascii="Arial" w:hAnsi="Arial" w:cs="Arial"/>
                <w:b/>
                <w:sz w:val="22"/>
                <w:szCs w:val="22"/>
              </w:rPr>
              <w:t>Quantity</w:t>
            </w:r>
          </w:p>
        </w:tc>
        <w:tc>
          <w:tcPr>
            <w:tcW w:w="1991" w:type="dxa"/>
          </w:tcPr>
          <w:p w:rsidR="004D66B0" w:rsidRPr="00444E13" w:rsidRDefault="004D66B0" w:rsidP="003A42B5">
            <w:pPr>
              <w:pStyle w:val="ListParagraph"/>
              <w:ind w:left="0"/>
              <w:jc w:val="both"/>
              <w:rPr>
                <w:rFonts w:ascii="Arial" w:hAnsi="Arial" w:cs="Arial"/>
                <w:b/>
                <w:sz w:val="22"/>
                <w:szCs w:val="22"/>
              </w:rPr>
            </w:pPr>
            <w:r w:rsidRPr="00444E13">
              <w:rPr>
                <w:rFonts w:ascii="Arial" w:hAnsi="Arial" w:cs="Arial"/>
                <w:b/>
                <w:sz w:val="22"/>
                <w:szCs w:val="22"/>
              </w:rPr>
              <w:t>Rate per Unit item in Rs.</w:t>
            </w: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1</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Purchase of Answer Script for End Semester Examination</w:t>
            </w:r>
          </w:p>
        </w:tc>
        <w:tc>
          <w:tcPr>
            <w:tcW w:w="1386" w:type="dxa"/>
            <w:vMerge w:val="restart"/>
          </w:tcPr>
          <w:p w:rsidR="004D66B0" w:rsidRPr="00444E13" w:rsidRDefault="00B52394" w:rsidP="003A42B5">
            <w:pPr>
              <w:pStyle w:val="ListParagraph"/>
              <w:ind w:left="0"/>
              <w:jc w:val="both"/>
              <w:rPr>
                <w:rFonts w:ascii="Arial" w:hAnsi="Arial" w:cs="Arial"/>
                <w:sz w:val="22"/>
                <w:szCs w:val="22"/>
              </w:rPr>
            </w:pPr>
            <w:r>
              <w:rPr>
                <w:rFonts w:ascii="Arial" w:hAnsi="Arial" w:cs="Arial"/>
                <w:sz w:val="22"/>
                <w:szCs w:val="22"/>
              </w:rPr>
              <w:t>~4</w:t>
            </w:r>
            <w:r w:rsidR="004D66B0">
              <w:rPr>
                <w:rFonts w:ascii="Arial" w:hAnsi="Arial" w:cs="Arial"/>
                <w:sz w:val="22"/>
                <w:szCs w:val="22"/>
              </w:rPr>
              <w:t>0</w:t>
            </w:r>
            <w:r w:rsidR="004D66B0" w:rsidRPr="00444E13">
              <w:rPr>
                <w:rFonts w:ascii="Arial" w:hAnsi="Arial" w:cs="Arial"/>
                <w:sz w:val="22"/>
                <w:szCs w:val="22"/>
              </w:rPr>
              <w:t>,000</w:t>
            </w:r>
          </w:p>
          <w:p w:rsidR="004D66B0" w:rsidRPr="00444E13" w:rsidRDefault="004D66B0" w:rsidP="003A42B5">
            <w:pPr>
              <w:pStyle w:val="ListParagraph"/>
              <w:ind w:left="0"/>
              <w:jc w:val="both"/>
              <w:rPr>
                <w:rFonts w:ascii="Arial" w:hAnsi="Arial" w:cs="Arial"/>
                <w:sz w:val="22"/>
                <w:szCs w:val="22"/>
              </w:rPr>
            </w:pPr>
          </w:p>
        </w:tc>
        <w:tc>
          <w:tcPr>
            <w:tcW w:w="1991" w:type="dxa"/>
            <w:vMerge w:val="restart"/>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2</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No. of pages 36 including cover pages (rolling); page number to be printed at the top of each page. Cover page to  be printed (</w:t>
            </w:r>
            <w:proofErr w:type="spellStart"/>
            <w:r w:rsidRPr="00444E13">
              <w:rPr>
                <w:rFonts w:ascii="Arial" w:hAnsi="Arial" w:cs="Arial"/>
                <w:sz w:val="22"/>
                <w:szCs w:val="22"/>
              </w:rPr>
              <w:t>bicolour</w:t>
            </w:r>
            <w:proofErr w:type="spellEnd"/>
            <w:r w:rsidRPr="00444E13">
              <w:rPr>
                <w:rFonts w:ascii="Arial" w:hAnsi="Arial" w:cs="Arial"/>
                <w:sz w:val="22"/>
                <w:szCs w:val="22"/>
              </w:rPr>
              <w:t>)</w:t>
            </w:r>
            <w:r>
              <w:rPr>
                <w:rFonts w:ascii="Arial" w:hAnsi="Arial" w:cs="Arial"/>
                <w:sz w:val="22"/>
                <w:szCs w:val="22"/>
              </w:rPr>
              <w:t xml:space="preserve"> with individual student data</w:t>
            </w:r>
            <w:r w:rsidRPr="00444E13">
              <w:rPr>
                <w:rFonts w:ascii="Arial" w:hAnsi="Arial" w:cs="Arial"/>
                <w:sz w:val="22"/>
                <w:szCs w:val="22"/>
              </w:rPr>
              <w:t xml:space="preserve"> as per instructions given by the College </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3</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 xml:space="preserve">GSM = 60 </w:t>
            </w:r>
            <w:proofErr w:type="spellStart"/>
            <w:r w:rsidRPr="00444E13">
              <w:rPr>
                <w:rFonts w:ascii="Arial" w:hAnsi="Arial" w:cs="Arial"/>
                <w:sz w:val="22"/>
                <w:szCs w:val="22"/>
              </w:rPr>
              <w:t>gsm</w:t>
            </w:r>
            <w:proofErr w:type="spellEnd"/>
            <w:r w:rsidRPr="00444E13">
              <w:rPr>
                <w:rFonts w:ascii="Arial" w:hAnsi="Arial" w:cs="Arial"/>
                <w:sz w:val="22"/>
                <w:szCs w:val="22"/>
              </w:rPr>
              <w:t xml:space="preserve"> paper or more except cover page</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4</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Cover page: 90 GSM or more</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5</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Size :</w:t>
            </w:r>
            <w:r>
              <w:rPr>
                <w:rFonts w:ascii="Arial" w:hAnsi="Arial" w:cs="Arial"/>
                <w:sz w:val="22"/>
                <w:szCs w:val="22"/>
              </w:rPr>
              <w:t xml:space="preserve">   11.8’’x8.1’’</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6</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No. of stiches 5 stiches per  inches.</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r w:rsidR="004D66B0" w:rsidTr="003A42B5">
        <w:tc>
          <w:tcPr>
            <w:tcW w:w="851"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7</w:t>
            </w:r>
          </w:p>
        </w:tc>
        <w:tc>
          <w:tcPr>
            <w:tcW w:w="3827" w:type="dxa"/>
          </w:tcPr>
          <w:p w:rsidR="004D66B0" w:rsidRPr="00444E13" w:rsidRDefault="004D66B0" w:rsidP="003A42B5">
            <w:pPr>
              <w:pStyle w:val="ListParagraph"/>
              <w:ind w:left="0"/>
              <w:jc w:val="both"/>
              <w:rPr>
                <w:rFonts w:ascii="Arial" w:hAnsi="Arial" w:cs="Arial"/>
                <w:sz w:val="22"/>
                <w:szCs w:val="22"/>
              </w:rPr>
            </w:pPr>
            <w:r w:rsidRPr="00444E13">
              <w:rPr>
                <w:rFonts w:ascii="Arial" w:hAnsi="Arial" w:cs="Arial"/>
                <w:sz w:val="22"/>
                <w:szCs w:val="22"/>
              </w:rPr>
              <w:t>Monolith type paper, rolled and number pages to be printed in each page.</w:t>
            </w:r>
          </w:p>
        </w:tc>
        <w:tc>
          <w:tcPr>
            <w:tcW w:w="1386" w:type="dxa"/>
            <w:vMerge/>
          </w:tcPr>
          <w:p w:rsidR="004D66B0" w:rsidRPr="00444E13" w:rsidRDefault="004D66B0" w:rsidP="003A42B5">
            <w:pPr>
              <w:pStyle w:val="ListParagraph"/>
              <w:ind w:left="0"/>
              <w:jc w:val="both"/>
              <w:rPr>
                <w:rFonts w:ascii="Arial" w:hAnsi="Arial" w:cs="Arial"/>
                <w:sz w:val="22"/>
                <w:szCs w:val="22"/>
              </w:rPr>
            </w:pPr>
          </w:p>
        </w:tc>
        <w:tc>
          <w:tcPr>
            <w:tcW w:w="1991" w:type="dxa"/>
            <w:vMerge/>
          </w:tcPr>
          <w:p w:rsidR="004D66B0" w:rsidRPr="00444E13" w:rsidRDefault="004D66B0" w:rsidP="003A42B5">
            <w:pPr>
              <w:pStyle w:val="ListParagraph"/>
              <w:ind w:left="0"/>
              <w:jc w:val="both"/>
              <w:rPr>
                <w:rFonts w:ascii="Arial" w:hAnsi="Arial" w:cs="Arial"/>
                <w:sz w:val="22"/>
                <w:szCs w:val="22"/>
              </w:rPr>
            </w:pPr>
          </w:p>
        </w:tc>
      </w:tr>
    </w:tbl>
    <w:p w:rsidR="004D66B0" w:rsidRPr="00FD5338" w:rsidRDefault="004D66B0" w:rsidP="004D66B0">
      <w:pPr>
        <w:pStyle w:val="ListParagraph"/>
        <w:ind w:left="1080"/>
        <w:jc w:val="both"/>
        <w:rPr>
          <w:rFonts w:ascii="Arial" w:hAnsi="Arial" w:cs="Arial"/>
          <w:sz w:val="22"/>
          <w:szCs w:val="22"/>
        </w:rPr>
      </w:pPr>
    </w:p>
    <w:p w:rsidR="004D66B0" w:rsidRDefault="004D66B0" w:rsidP="004D66B0">
      <w:pPr>
        <w:jc w:val="both"/>
      </w:pPr>
    </w:p>
    <w:p w:rsidR="005A1946" w:rsidRDefault="005A1946" w:rsidP="004D66B0">
      <w:pPr>
        <w:jc w:val="both"/>
      </w:pPr>
    </w:p>
    <w:p w:rsidR="004D66B0" w:rsidRDefault="004D66B0" w:rsidP="004D66B0">
      <w:pPr>
        <w:jc w:val="both"/>
      </w:pPr>
      <w:r>
        <w:t>Date;</w:t>
      </w:r>
    </w:p>
    <w:p w:rsidR="004D66B0" w:rsidRDefault="004D66B0" w:rsidP="004D66B0">
      <w:pPr>
        <w:jc w:val="both"/>
      </w:pPr>
      <w:r>
        <w:t>Place:</w:t>
      </w:r>
      <w:r>
        <w:tab/>
      </w:r>
      <w:r>
        <w:tab/>
      </w:r>
      <w:r>
        <w:tab/>
      </w:r>
      <w:r>
        <w:tab/>
      </w:r>
      <w:r>
        <w:tab/>
      </w:r>
      <w:r>
        <w:tab/>
      </w:r>
      <w:r w:rsidR="005A1946">
        <w:t xml:space="preserve">                 </w:t>
      </w:r>
      <w:r>
        <w:t>Signature of the authorized person &amp; seal</w:t>
      </w:r>
    </w:p>
    <w:p w:rsidR="005A1946" w:rsidRDefault="005A1946" w:rsidP="004D66B0">
      <w:pPr>
        <w:jc w:val="both"/>
      </w:pPr>
    </w:p>
    <w:p w:rsidR="005A1946" w:rsidRDefault="005A1946" w:rsidP="004D66B0">
      <w:pPr>
        <w:jc w:val="both"/>
      </w:pPr>
    </w:p>
    <w:sectPr w:rsidR="005A1946" w:rsidSect="00953FD0">
      <w:pgSz w:w="11906" w:h="16838"/>
      <w:pgMar w:top="284" w:right="991"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81668D"/>
    <w:multiLevelType w:val="hybridMultilevel"/>
    <w:tmpl w:val="84309868"/>
    <w:lvl w:ilvl="0" w:tplc="1B2CE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2D389B"/>
    <w:multiLevelType w:val="hybridMultilevel"/>
    <w:tmpl w:val="9E1AFB6A"/>
    <w:lvl w:ilvl="0" w:tplc="0D7CA6F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101498"/>
    <w:multiLevelType w:val="hybridMultilevel"/>
    <w:tmpl w:val="01161982"/>
    <w:lvl w:ilvl="0" w:tplc="6ADA8D3E">
      <w:start w:val="3"/>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B0"/>
    <w:rsid w:val="00000891"/>
    <w:rsid w:val="00054783"/>
    <w:rsid w:val="0014745B"/>
    <w:rsid w:val="00383A6C"/>
    <w:rsid w:val="003A17D8"/>
    <w:rsid w:val="004D66B0"/>
    <w:rsid w:val="0052275D"/>
    <w:rsid w:val="005A1946"/>
    <w:rsid w:val="00600A63"/>
    <w:rsid w:val="00613787"/>
    <w:rsid w:val="00757941"/>
    <w:rsid w:val="00823EFC"/>
    <w:rsid w:val="008477C7"/>
    <w:rsid w:val="00A1617A"/>
    <w:rsid w:val="00B52394"/>
    <w:rsid w:val="00B55ABA"/>
    <w:rsid w:val="00C717EF"/>
    <w:rsid w:val="00D66013"/>
    <w:rsid w:val="00F9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3BCB"/>
  <w15:docId w15:val="{D356DE7A-6F74-4A88-B6C2-5155E6DE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17A"/>
  </w:style>
  <w:style w:type="paragraph" w:styleId="Heading3">
    <w:name w:val="heading 3"/>
    <w:basedOn w:val="Normal"/>
    <w:next w:val="Normal"/>
    <w:link w:val="Heading3Char"/>
    <w:qFormat/>
    <w:rsid w:val="004D66B0"/>
    <w:pPr>
      <w:keepNext/>
      <w:suppressAutoHyphens/>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4D66B0"/>
    <w:pPr>
      <w:keepNext/>
      <w:suppressAutoHyphens/>
      <w:spacing w:after="0" w:line="240" w:lineRule="auto"/>
      <w:ind w:left="720" w:firstLine="1"/>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66B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D66B0"/>
    <w:rPr>
      <w:rFonts w:ascii="Times New Roman" w:eastAsia="Times New Roman" w:hAnsi="Times New Roman" w:cs="Times New Roman"/>
      <w:b/>
      <w:sz w:val="24"/>
      <w:szCs w:val="20"/>
    </w:rPr>
  </w:style>
  <w:style w:type="paragraph" w:styleId="BodyText">
    <w:name w:val="Body Text"/>
    <w:basedOn w:val="Normal"/>
    <w:link w:val="BodyTextChar"/>
    <w:rsid w:val="004D66B0"/>
    <w:pPr>
      <w:suppressAutoHyphens/>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D66B0"/>
    <w:rPr>
      <w:rFonts w:ascii="Times New Roman" w:eastAsia="Times New Roman" w:hAnsi="Times New Roman" w:cs="Times New Roman"/>
      <w:sz w:val="24"/>
      <w:szCs w:val="20"/>
    </w:rPr>
  </w:style>
  <w:style w:type="paragraph" w:styleId="BodyTextIndent">
    <w:name w:val="Body Text Indent"/>
    <w:basedOn w:val="Normal"/>
    <w:link w:val="BodyTextIndentChar"/>
    <w:rsid w:val="004D66B0"/>
    <w:pPr>
      <w:suppressAutoHyphens/>
      <w:spacing w:after="0" w:line="240" w:lineRule="auto"/>
      <w:ind w:left="720" w:firstLine="1"/>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4D66B0"/>
    <w:rPr>
      <w:rFonts w:ascii="Times New Roman" w:eastAsia="Times New Roman" w:hAnsi="Times New Roman" w:cs="Times New Roman"/>
      <w:b/>
      <w:sz w:val="24"/>
      <w:szCs w:val="20"/>
    </w:rPr>
  </w:style>
  <w:style w:type="paragraph" w:styleId="ListParagraph">
    <w:name w:val="List Paragraph"/>
    <w:basedOn w:val="Normal"/>
    <w:uiPriority w:val="34"/>
    <w:qFormat/>
    <w:rsid w:val="004D66B0"/>
    <w:pPr>
      <w:suppressAutoHyphens/>
      <w:spacing w:after="0" w:line="240" w:lineRule="auto"/>
      <w:ind w:left="720"/>
    </w:pPr>
    <w:rPr>
      <w:rFonts w:ascii="Times New Roman" w:eastAsia="Times New Roman" w:hAnsi="Times New Roman" w:cs="Times New Roman"/>
      <w:sz w:val="24"/>
      <w:szCs w:val="20"/>
    </w:rPr>
  </w:style>
  <w:style w:type="paragraph" w:customStyle="1" w:styleId="Normal1">
    <w:name w:val="Normal1"/>
    <w:basedOn w:val="Normal"/>
    <w:rsid w:val="004D66B0"/>
    <w:pPr>
      <w:suppressAutoHyphens/>
      <w:spacing w:after="0" w:line="240" w:lineRule="auto"/>
    </w:pPr>
    <w:rPr>
      <w:rFonts w:ascii="Book Antiqua" w:eastAsia="Times New Roman" w:hAnsi="Book Antiqua" w:cs="Times New Roman"/>
      <w:sz w:val="24"/>
      <w:szCs w:val="24"/>
      <w:lang w:eastAsia="ar-SA"/>
    </w:rPr>
  </w:style>
  <w:style w:type="character" w:customStyle="1" w:styleId="Normal2">
    <w:name w:val="Normal2"/>
    <w:rsid w:val="004D66B0"/>
    <w:rPr>
      <w:sz w:val="24"/>
      <w:szCs w:val="24"/>
      <w:lang w:val="en-US"/>
    </w:rPr>
  </w:style>
  <w:style w:type="paragraph" w:styleId="BalloonText">
    <w:name w:val="Balloon Text"/>
    <w:basedOn w:val="Normal"/>
    <w:link w:val="BalloonTextChar"/>
    <w:uiPriority w:val="99"/>
    <w:semiHidden/>
    <w:unhideWhenUsed/>
    <w:rsid w:val="004D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6B0"/>
    <w:rPr>
      <w:rFonts w:ascii="Tahoma" w:hAnsi="Tahoma" w:cs="Tahoma"/>
      <w:sz w:val="16"/>
      <w:szCs w:val="16"/>
    </w:rPr>
  </w:style>
  <w:style w:type="character" w:styleId="Hyperlink">
    <w:name w:val="Hyperlink"/>
    <w:basedOn w:val="DefaultParagraphFont"/>
    <w:uiPriority w:val="99"/>
    <w:unhideWhenUsed/>
    <w:rsid w:val="00D66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14CD-7688-400C-A57A-6CA775F5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 TO PRINCIPAL</cp:lastModifiedBy>
  <cp:revision>3</cp:revision>
  <dcterms:created xsi:type="dcterms:W3CDTF">2021-04-30T10:10:00Z</dcterms:created>
  <dcterms:modified xsi:type="dcterms:W3CDTF">2021-04-30T10:33:00Z</dcterms:modified>
</cp:coreProperties>
</file>