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3F" w:rsidRPr="00B5453F" w:rsidRDefault="00B5453F" w:rsidP="00B5453F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B5453F">
        <w:rPr>
          <w:rFonts w:ascii="Times New Roman" w:hAnsi="Times New Roman" w:cs="Times New Roman"/>
          <w:lang w:val="en-US"/>
        </w:rPr>
        <w:t xml:space="preserve">Congratulation </w:t>
      </w:r>
    </w:p>
    <w:p w:rsidR="009F3DE0" w:rsidRPr="00B5453F" w:rsidRDefault="00B5453F" w:rsidP="00B5453F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B5453F">
        <w:rPr>
          <w:rFonts w:ascii="Times New Roman" w:hAnsi="Times New Roman" w:cs="Times New Roman"/>
          <w:lang w:val="en-US"/>
        </w:rPr>
        <w:t>List of GATE Qualified Students for the Year -2026</w:t>
      </w:r>
    </w:p>
    <w:p w:rsidR="00B5453F" w:rsidRPr="00B5453F" w:rsidRDefault="00B5453F" w:rsidP="00B5453F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B5453F">
        <w:rPr>
          <w:rFonts w:ascii="Times New Roman" w:hAnsi="Times New Roman" w:cs="Times New Roman"/>
          <w:lang w:val="en-US"/>
        </w:rPr>
        <w:t xml:space="preserve">School of Electrical Sciences </w:t>
      </w:r>
    </w:p>
    <w:p w:rsidR="00B5453F" w:rsidRDefault="00B5453F">
      <w:pPr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061"/>
        <w:gridCol w:w="2077"/>
        <w:gridCol w:w="1572"/>
        <w:gridCol w:w="783"/>
        <w:gridCol w:w="716"/>
        <w:gridCol w:w="1029"/>
      </w:tblGrid>
      <w:tr w:rsidR="00B5453F" w:rsidRPr="00B5453F" w:rsidTr="00B5453F">
        <w:trPr>
          <w:trHeight w:val="9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>Regd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>.</w:t>
            </w:r>
            <w:bookmarkStart w:id="0" w:name="_GoBack"/>
            <w:bookmarkEnd w:id="0"/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 xml:space="preserve"> No (University)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 xml:space="preserve"> Roll No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>Marks (Out of 100)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>Rank (AIR)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>GATE Score</w:t>
            </w:r>
          </w:p>
        </w:tc>
      </w:tr>
      <w:tr w:rsidR="00B5453F" w:rsidRPr="00B5453F" w:rsidTr="00B5453F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>BATCH OF 2022-2026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Abhishek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Patra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2211100274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EE26S56436065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64.73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781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Purusottam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Sahoo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EE26S56407036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772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Ashish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kumar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Padhi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EE26S56410376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710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Soumyaranjan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Sahu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2211100326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EE26S56409120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634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Sipan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Das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EE26S56406146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580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Swagatika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Nanda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EE26S56427127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1916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526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Biswajit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Sahoo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EE26S56412002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522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Anshuman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Hota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EE26S56406106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3174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472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S A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Sahasranshu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2211100247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EE26S56421088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3174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472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Ashish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Ranjan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Sinha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2211100271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EE26S56426035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4032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446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Omm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Shree Jena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EE26S56410057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427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Priyanshu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Behera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EE26S56406159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4798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426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Baisakh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Kumar Das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2211100259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EE26S56425037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5686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407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Anjali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Mohanta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EE26S56430052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6447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392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Shrutik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Kaushik Panda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EE26S56415136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373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Milan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Nayak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EE26S56428131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Mousam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kumar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Meher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EE26S56410513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Balabhadra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Sahoo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2211100325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EE26S56430099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10786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330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Roneet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Kumar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sahoo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EE26S56436039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6629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388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Vargab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Pati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2211100204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461</w:t>
            </w:r>
          </w:p>
        </w:tc>
      </w:tr>
      <w:tr w:rsidR="00B5453F" w:rsidRPr="00B5453F" w:rsidTr="00B5453F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eastAsia="en-IN"/>
              </w:rPr>
              <w:t>BATCH OF 2023-2027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Subhalaxmi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Acharya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23110517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EE26S56429033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Chikesh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Tripathy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23110431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EE26S56426037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4324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438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Dinesh Kumar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sahoo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23110438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EE26S56430146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11144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327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Boby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Kumar Ram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23110429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EE26S56414149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599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Satyabrata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pradhan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23110495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EE26S56428064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4324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438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Ritesh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Pattnayak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24120052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EE26S56405186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1721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538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Abhishek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Mohapatra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23110394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4174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442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Ananya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Subhadarsini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23110406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484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Amitosh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Panda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23110404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40.66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509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Akash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Kumar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23110401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549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Jayprakash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Giri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23110760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8064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B5453F" w:rsidRPr="00B5453F" w:rsidTr="00B5453F">
        <w:trPr>
          <w:trHeight w:val="28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subham</w:t>
            </w:r>
            <w:proofErr w:type="spellEnd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Jyoti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23110520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3F" w:rsidRPr="00B5453F" w:rsidRDefault="00B5453F" w:rsidP="00F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4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</w:t>
            </w:r>
          </w:p>
        </w:tc>
      </w:tr>
    </w:tbl>
    <w:p w:rsidR="00B5453F" w:rsidRPr="00B5453F" w:rsidRDefault="00B5453F">
      <w:pPr>
        <w:rPr>
          <w:lang w:val="en-US"/>
        </w:rPr>
      </w:pPr>
    </w:p>
    <w:sectPr w:rsidR="00B5453F" w:rsidRPr="00B54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C9"/>
    <w:rsid w:val="009F3DE0"/>
    <w:rsid w:val="00B5453F"/>
    <w:rsid w:val="00D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C107"/>
  <w15:chartTrackingRefBased/>
  <w15:docId w15:val="{1DB2F269-7657-4651-B2AD-D9368123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2026-04-30T11:18:00Z</dcterms:created>
  <dcterms:modified xsi:type="dcterms:W3CDTF">2026-04-30T11:26:00Z</dcterms:modified>
</cp:coreProperties>
</file>